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968" w:rsidRDefault="00A17968">
      <w:pPr>
        <w:pStyle w:val="Standard"/>
        <w:tabs>
          <w:tab w:val="left" w:pos="4678"/>
          <w:tab w:val="right" w:pos="9638"/>
        </w:tabs>
        <w:suppressAutoHyphens w:val="0"/>
        <w:rPr>
          <w:sz w:val="22"/>
          <w:szCs w:val="22"/>
        </w:rPr>
      </w:pPr>
    </w:p>
    <w:p w:rsidR="00A17968" w:rsidRDefault="00A17968">
      <w:pPr>
        <w:pStyle w:val="Standard"/>
        <w:tabs>
          <w:tab w:val="left" w:pos="4678"/>
          <w:tab w:val="right" w:pos="9638"/>
        </w:tabs>
        <w:suppressAutoHyphens w:val="0"/>
        <w:jc w:val="center"/>
        <w:rPr>
          <w:sz w:val="22"/>
          <w:szCs w:val="22"/>
        </w:rPr>
      </w:pPr>
    </w:p>
    <w:p w:rsidR="00A17968" w:rsidRDefault="00D04E10">
      <w:pPr>
        <w:pStyle w:val="Standard"/>
        <w:tabs>
          <w:tab w:val="left" w:pos="4678"/>
          <w:tab w:val="right" w:pos="9638"/>
        </w:tabs>
        <w:suppressAutoHyphens w:val="0"/>
        <w:jc w:val="center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da redigere su carta intestata dell'operatore economico</w:t>
      </w:r>
    </w:p>
    <w:p w:rsidR="00A17968" w:rsidRDefault="00A17968">
      <w:pPr>
        <w:pStyle w:val="Standard"/>
        <w:tabs>
          <w:tab w:val="left" w:pos="4678"/>
          <w:tab w:val="right" w:pos="9638"/>
        </w:tabs>
        <w:suppressAutoHyphens w:val="0"/>
        <w:rPr>
          <w:rFonts w:ascii="Calibri" w:hAnsi="Calibri"/>
          <w:i/>
          <w:iCs/>
          <w:sz w:val="22"/>
          <w:szCs w:val="22"/>
        </w:rPr>
      </w:pPr>
    </w:p>
    <w:p w:rsidR="00A17968" w:rsidRDefault="00A17968">
      <w:pPr>
        <w:pStyle w:val="Standard"/>
        <w:tabs>
          <w:tab w:val="left" w:pos="4678"/>
          <w:tab w:val="right" w:pos="9638"/>
        </w:tabs>
        <w:suppressAutoHyphens w:val="0"/>
        <w:rPr>
          <w:rFonts w:ascii="Calibri" w:hAnsi="Calibri"/>
          <w:i/>
          <w:iCs/>
          <w:sz w:val="22"/>
          <w:szCs w:val="22"/>
        </w:rPr>
      </w:pPr>
    </w:p>
    <w:p w:rsidR="00B705CF" w:rsidRDefault="00D04E10">
      <w:pPr>
        <w:pStyle w:val="Textbody"/>
        <w:tabs>
          <w:tab w:val="left" w:pos="4678"/>
          <w:tab w:val="right" w:pos="9638"/>
        </w:tabs>
        <w:suppressAutoHyphens w:val="0"/>
        <w:jc w:val="right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>ALLEGATO 1_</w:t>
      </w:r>
      <w:r w:rsidR="00B705CF">
        <w:rPr>
          <w:rFonts w:ascii="Calibri" w:hAnsi="Calibri"/>
          <w:b/>
          <w:bCs/>
          <w:i/>
          <w:iCs/>
          <w:sz w:val="22"/>
          <w:szCs w:val="22"/>
        </w:rPr>
        <w:t>Avviso</w:t>
      </w:r>
    </w:p>
    <w:p w:rsidR="00A17968" w:rsidRDefault="00D04E10">
      <w:pPr>
        <w:pStyle w:val="Textbody"/>
        <w:tabs>
          <w:tab w:val="left" w:pos="4678"/>
          <w:tab w:val="right" w:pos="9638"/>
        </w:tabs>
        <w:suppressAutoHyphens w:val="0"/>
        <w:jc w:val="right"/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b/>
          <w:bCs/>
          <w:i/>
          <w:iCs/>
          <w:sz w:val="22"/>
          <w:szCs w:val="22"/>
        </w:rPr>
        <w:t xml:space="preserve">Manifestazione di interesse e </w:t>
      </w:r>
      <w:r w:rsidR="00375147">
        <w:rPr>
          <w:rFonts w:ascii="Calibri" w:hAnsi="Calibri"/>
          <w:b/>
          <w:bCs/>
          <w:i/>
          <w:iCs/>
          <w:sz w:val="22"/>
          <w:szCs w:val="22"/>
        </w:rPr>
        <w:t>d</w:t>
      </w:r>
      <w:r>
        <w:rPr>
          <w:rFonts w:ascii="Calibri" w:hAnsi="Calibri"/>
          <w:b/>
          <w:bCs/>
          <w:i/>
          <w:iCs/>
          <w:sz w:val="22"/>
          <w:szCs w:val="22"/>
        </w:rPr>
        <w:t>ichiarazione dei requisiti</w:t>
      </w:r>
    </w:p>
    <w:p w:rsidR="00A17968" w:rsidRDefault="00A17968">
      <w:pPr>
        <w:pStyle w:val="NormaleWeb"/>
        <w:spacing w:after="0"/>
        <w:rPr>
          <w:rFonts w:ascii="Calibri" w:hAnsi="Calibri"/>
          <w:color w:val="auto"/>
          <w:sz w:val="22"/>
          <w:szCs w:val="22"/>
        </w:rPr>
      </w:pPr>
    </w:p>
    <w:p w:rsidR="00A17968" w:rsidRDefault="00D04E10" w:rsidP="00690E64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  <w:r w:rsidR="00017162">
        <w:rPr>
          <w:rFonts w:ascii="Calibri" w:hAnsi="Calibri"/>
          <w:sz w:val="22"/>
          <w:szCs w:val="22"/>
        </w:rPr>
        <w:t xml:space="preserve">Spett.le </w:t>
      </w:r>
    </w:p>
    <w:p w:rsidR="00A17968" w:rsidRDefault="00D04E10" w:rsidP="00690E64">
      <w:pPr>
        <w:pStyle w:val="Standard"/>
        <w:jc w:val="right"/>
        <w:rPr>
          <w:rStyle w:val="Carpredefinitoparagrafo15"/>
          <w:rFonts w:ascii="Calibri" w:hAnsi="Calibri"/>
          <w:b/>
          <w:sz w:val="22"/>
          <w:szCs w:val="22"/>
        </w:rPr>
      </w:pPr>
      <w:r w:rsidRPr="00017162">
        <w:rPr>
          <w:rStyle w:val="Carpredefinitoparagrafo15"/>
          <w:rFonts w:ascii="Calibri" w:hAnsi="Calibri"/>
          <w:b/>
          <w:sz w:val="22"/>
          <w:szCs w:val="22"/>
        </w:rPr>
        <w:tab/>
      </w:r>
      <w:r w:rsidRPr="00017162">
        <w:rPr>
          <w:rStyle w:val="Carpredefinitoparagrafo15"/>
          <w:rFonts w:ascii="Calibri" w:hAnsi="Calibri"/>
          <w:b/>
          <w:sz w:val="22"/>
          <w:szCs w:val="22"/>
        </w:rPr>
        <w:tab/>
      </w:r>
      <w:r w:rsidRPr="00017162">
        <w:rPr>
          <w:rStyle w:val="Carpredefinitoparagrafo15"/>
          <w:rFonts w:ascii="Calibri" w:hAnsi="Calibri"/>
          <w:b/>
          <w:sz w:val="22"/>
          <w:szCs w:val="22"/>
        </w:rPr>
        <w:tab/>
      </w:r>
      <w:r w:rsidRPr="00017162">
        <w:rPr>
          <w:rStyle w:val="Carpredefinitoparagrafo15"/>
          <w:rFonts w:ascii="Calibri" w:hAnsi="Calibri"/>
          <w:b/>
          <w:sz w:val="22"/>
          <w:szCs w:val="22"/>
        </w:rPr>
        <w:tab/>
      </w:r>
      <w:r w:rsidRPr="00017162">
        <w:rPr>
          <w:rStyle w:val="Carpredefinitoparagrafo15"/>
          <w:rFonts w:ascii="Calibri" w:hAnsi="Calibri"/>
          <w:b/>
          <w:sz w:val="22"/>
          <w:szCs w:val="22"/>
        </w:rPr>
        <w:tab/>
      </w:r>
      <w:r w:rsidRPr="00017162">
        <w:rPr>
          <w:rStyle w:val="Carpredefinitoparagrafo15"/>
          <w:rFonts w:ascii="Calibri" w:hAnsi="Calibri"/>
          <w:b/>
          <w:sz w:val="22"/>
          <w:szCs w:val="22"/>
        </w:rPr>
        <w:tab/>
      </w:r>
      <w:r w:rsidRPr="00017162">
        <w:rPr>
          <w:rStyle w:val="Carpredefinitoparagrafo15"/>
          <w:rFonts w:ascii="Calibri" w:hAnsi="Calibri"/>
          <w:b/>
          <w:sz w:val="22"/>
          <w:szCs w:val="22"/>
        </w:rPr>
        <w:tab/>
      </w:r>
      <w:r w:rsidRPr="00017162">
        <w:rPr>
          <w:rStyle w:val="Carpredefinitoparagrafo15"/>
          <w:rFonts w:ascii="Calibri" w:hAnsi="Calibri"/>
          <w:b/>
          <w:sz w:val="22"/>
          <w:szCs w:val="22"/>
        </w:rPr>
        <w:tab/>
      </w:r>
      <w:r w:rsidRPr="00017162">
        <w:rPr>
          <w:rStyle w:val="Carpredefinitoparagrafo15"/>
          <w:rFonts w:ascii="Calibri" w:hAnsi="Calibri"/>
          <w:b/>
          <w:sz w:val="22"/>
          <w:szCs w:val="22"/>
        </w:rPr>
        <w:tab/>
      </w:r>
      <w:r w:rsidR="00017162" w:rsidRPr="00017162">
        <w:rPr>
          <w:rStyle w:val="Carpredefinitoparagrafo15"/>
          <w:rFonts w:ascii="Calibri" w:hAnsi="Calibri"/>
          <w:b/>
          <w:sz w:val="22"/>
          <w:szCs w:val="22"/>
        </w:rPr>
        <w:t>Asp della Romagna Faentina</w:t>
      </w:r>
    </w:p>
    <w:p w:rsidR="00690E64" w:rsidRPr="00690E64" w:rsidRDefault="00690E64" w:rsidP="00690E64">
      <w:pPr>
        <w:pStyle w:val="Standard"/>
        <w:jc w:val="right"/>
        <w:rPr>
          <w:rFonts w:ascii="Calibri" w:hAnsi="Calibri"/>
          <w:sz w:val="22"/>
          <w:szCs w:val="22"/>
        </w:rPr>
      </w:pPr>
      <w:r>
        <w:rPr>
          <w:rStyle w:val="Carpredefinitoparagrafo15"/>
          <w:rFonts w:ascii="Calibri" w:hAnsi="Calibri"/>
          <w:sz w:val="22"/>
          <w:szCs w:val="22"/>
        </w:rPr>
        <w:t>aspromagnafaentina@pec.it</w:t>
      </w:r>
    </w:p>
    <w:p w:rsidR="00A17968" w:rsidRDefault="00D04E10">
      <w:pPr>
        <w:pStyle w:val="Standard"/>
        <w:spacing w:before="60" w:after="120" w:line="340" w:lineRule="exact"/>
        <w:ind w:left="4842"/>
        <w:jc w:val="right"/>
      </w:pPr>
      <w:r>
        <w:rPr>
          <w:rStyle w:val="Carpredefinitoparagrafo15"/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Style w:val="Carpredefinitoparagrafo15"/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Style w:val="Carpredefinitoparagrafo15"/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Style w:val="Carpredefinitoparagrafo15"/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Style w:val="Carpredefinitoparagrafo15"/>
          <w:rFonts w:ascii="Calibri" w:hAnsi="Calibri"/>
          <w:b/>
          <w:bCs/>
          <w:i/>
          <w:iCs/>
          <w:sz w:val="22"/>
          <w:szCs w:val="22"/>
        </w:rPr>
        <w:tab/>
      </w:r>
      <w:r>
        <w:rPr>
          <w:rStyle w:val="Carpredefinitoparagrafo15"/>
          <w:rFonts w:ascii="Calibri" w:hAnsi="Calibri"/>
          <w:b/>
          <w:bCs/>
          <w:i/>
          <w:iCs/>
          <w:sz w:val="22"/>
          <w:szCs w:val="22"/>
        </w:rPr>
        <w:tab/>
        <w:t xml:space="preserve">    </w:t>
      </w:r>
      <w:r>
        <w:rPr>
          <w:rStyle w:val="Carpredefinitoparagrafo15"/>
          <w:rFonts w:ascii="Calibri" w:hAnsi="Calibri"/>
          <w:b/>
          <w:bCs/>
          <w:i/>
          <w:iCs/>
          <w:sz w:val="22"/>
          <w:szCs w:val="22"/>
        </w:rPr>
        <w:tab/>
        <w:t xml:space="preserve">     </w:t>
      </w:r>
    </w:p>
    <w:p w:rsidR="00A17968" w:rsidRDefault="00A17968">
      <w:pPr>
        <w:pStyle w:val="Standard"/>
        <w:jc w:val="right"/>
        <w:rPr>
          <w:rFonts w:ascii="Calibri" w:hAnsi="Calibri"/>
          <w:b/>
          <w:sz w:val="22"/>
          <w:szCs w:val="22"/>
        </w:rPr>
      </w:pPr>
    </w:p>
    <w:p w:rsidR="00A17968" w:rsidRDefault="00D04E10">
      <w:pPr>
        <w:pStyle w:val="Textbody"/>
        <w:spacing w:before="207"/>
        <w:ind w:right="13"/>
      </w:pPr>
      <w:r>
        <w:rPr>
          <w:rFonts w:ascii="Calibri" w:hAnsi="Calibri"/>
          <w:b/>
          <w:bCs/>
          <w:caps/>
          <w:color w:val="000000"/>
          <w:sz w:val="22"/>
          <w:szCs w:val="22"/>
        </w:rPr>
        <w:t>MANIFESTAZIONE DI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INTERESSE PER INDIVIDUAZIONE DITTE DA INVITARE A SUCCESSIVA PROCEDURA NEGOZIATA DI CUI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ALL’ART.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50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C.</w:t>
      </w:r>
      <w:r w:rsidR="00017162">
        <w:rPr>
          <w:rFonts w:ascii="Calibri" w:hAnsi="Calibri"/>
          <w:b/>
          <w:bCs/>
          <w:caps/>
          <w:color w:val="000000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1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LETT.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 w:rsidR="00736C0D"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>E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)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DEL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D.LGS.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N.36/2023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DA ESPLETARSI SUL SISTEMA ACQUISTI TELEMATICI </w:t>
      </w:r>
      <w:r w:rsidR="004249F5"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>MEPA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PER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  <w:r>
        <w:rPr>
          <w:rFonts w:ascii="Calibri" w:hAnsi="Calibri"/>
          <w:b/>
          <w:bCs/>
          <w:caps/>
          <w:color w:val="000000"/>
          <w:sz w:val="22"/>
          <w:szCs w:val="22"/>
        </w:rPr>
        <w:t>L'AFFIDAMENTO</w:t>
      </w:r>
      <w:r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DE</w:t>
      </w:r>
      <w:r w:rsidR="00017162"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>L SERVIZIO “CENTRO SERVIZI STRANIERI”</w:t>
      </w:r>
      <w:r w:rsidR="00351019">
        <w:rPr>
          <w:rFonts w:ascii="Calibri" w:hAnsi="Calibri"/>
          <w:b/>
          <w:bCs/>
          <w:caps/>
          <w:color w:val="000000"/>
          <w:spacing w:val="1"/>
          <w:sz w:val="22"/>
          <w:szCs w:val="22"/>
        </w:rPr>
        <w:t xml:space="preserve"> </w:t>
      </w:r>
    </w:p>
    <w:p w:rsidR="00A17968" w:rsidRDefault="00A17968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7968" w:rsidRDefault="00A17968">
      <w:pPr>
        <w:pStyle w:val="Standard"/>
        <w:rPr>
          <w:rFonts w:ascii="Calibri" w:hAnsi="Calibri" w:cs="Calibri"/>
          <w:sz w:val="22"/>
          <w:szCs w:val="22"/>
        </w:rPr>
      </w:pPr>
    </w:p>
    <w:p w:rsidR="00A17968" w:rsidRDefault="00D04E10">
      <w:pPr>
        <w:pStyle w:val="Standard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Il/La sottoscritto/a......................................................................... C.F. .................................................</w:t>
      </w:r>
    </w:p>
    <w:p w:rsidR="00A17968" w:rsidRDefault="00D04E10">
      <w:pPr>
        <w:pStyle w:val="Standard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nato/a ........................................................................................................il .........................................</w:t>
      </w:r>
    </w:p>
    <w:p w:rsidR="00A17968" w:rsidRDefault="00D04E10">
      <w:pPr>
        <w:pStyle w:val="Standard"/>
        <w:spacing w:before="120"/>
        <w:jc w:val="both"/>
      </w:pPr>
      <w:r>
        <w:rPr>
          <w:rFonts w:ascii="Calibri" w:hAnsi="Calibri"/>
          <w:sz w:val="22"/>
          <w:szCs w:val="22"/>
        </w:rPr>
        <w:t xml:space="preserve">in qualità </w:t>
      </w:r>
      <w:proofErr w:type="gramStart"/>
      <w:r>
        <w:rPr>
          <w:rFonts w:ascii="Calibri" w:hAnsi="Calibri"/>
          <w:sz w:val="22"/>
          <w:szCs w:val="22"/>
        </w:rPr>
        <w:t>di  (</w:t>
      </w:r>
      <w:proofErr w:type="gramEnd"/>
      <w:r>
        <w:rPr>
          <w:rFonts w:ascii="Calibri" w:hAnsi="Calibri"/>
          <w:i/>
          <w:sz w:val="22"/>
          <w:szCs w:val="22"/>
          <w:u w:val="single"/>
        </w:rPr>
        <w:t>barrare una casella</w:t>
      </w:r>
      <w:r>
        <w:rPr>
          <w:rFonts w:ascii="Calibri" w:hAnsi="Calibri"/>
          <w:sz w:val="22"/>
          <w:szCs w:val="22"/>
        </w:rPr>
        <w:t xml:space="preserve">)   </w:t>
      </w:r>
      <w:r>
        <w:rPr>
          <w:rFonts w:ascii="Calibri" w:eastAsia="Tahoma" w:hAnsi="Calibri"/>
          <w:sz w:val="22"/>
          <w:szCs w:val="22"/>
          <w:vertAlign w:val="superscript"/>
        </w:rPr>
        <w:t xml:space="preserve">   titolare        </w:t>
      </w:r>
      <w:r>
        <w:rPr>
          <w:rFonts w:ascii="Calibri" w:eastAsia="Tahoma" w:hAnsi="Calibri"/>
          <w:sz w:val="22"/>
          <w:szCs w:val="22"/>
          <w:vertAlign w:val="superscript"/>
        </w:rPr>
        <w:t xml:space="preserve">   legale rappresentante        </w:t>
      </w:r>
      <w:r>
        <w:rPr>
          <w:rFonts w:ascii="Calibri" w:eastAsia="Tahoma" w:hAnsi="Calibri"/>
          <w:sz w:val="22"/>
          <w:szCs w:val="22"/>
          <w:vertAlign w:val="superscript"/>
        </w:rPr>
        <w:t>   procuratore legale</w:t>
      </w:r>
      <w:r>
        <w:rPr>
          <w:rStyle w:val="Rimandonotaapidipagina"/>
          <w:rFonts w:ascii="Calibri" w:hAnsi="Calibri"/>
          <w:sz w:val="22"/>
          <w:szCs w:val="22"/>
        </w:rPr>
        <w:footnoteReference w:id="1"/>
      </w:r>
    </w:p>
    <w:p w:rsidR="00A17968" w:rsidRDefault="00D04E10">
      <w:pPr>
        <w:pStyle w:val="Standard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dell’impresa ….................................................................................................(indicare ragione sociale)</w:t>
      </w:r>
    </w:p>
    <w:p w:rsidR="00A17968" w:rsidRDefault="00D04E10">
      <w:pPr>
        <w:pStyle w:val="Standard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 sede legale nel Comune di................................ ..........................Provincia ....................................</w:t>
      </w:r>
    </w:p>
    <w:p w:rsidR="00A17968" w:rsidRDefault="00D04E10">
      <w:pPr>
        <w:pStyle w:val="Standard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via/piazza ................................................................................................................n. ..........................</w:t>
      </w:r>
    </w:p>
    <w:p w:rsidR="00A17968" w:rsidRDefault="00D04E10">
      <w:pPr>
        <w:pStyle w:val="Standard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C.F. ................................................P. IVA .............................................</w:t>
      </w:r>
      <w:proofErr w:type="spellStart"/>
      <w:r>
        <w:rPr>
          <w:rFonts w:ascii="Calibri" w:hAnsi="Calibri"/>
          <w:sz w:val="22"/>
          <w:szCs w:val="22"/>
        </w:rPr>
        <w:t>tel</w:t>
      </w:r>
      <w:proofErr w:type="spellEnd"/>
      <w:r>
        <w:rPr>
          <w:rFonts w:ascii="Calibri" w:hAnsi="Calibri"/>
          <w:sz w:val="22"/>
          <w:szCs w:val="22"/>
        </w:rPr>
        <w:t xml:space="preserve"> ...........................................</w:t>
      </w:r>
    </w:p>
    <w:p w:rsidR="00A17968" w:rsidRDefault="00D04E10">
      <w:pPr>
        <w:pStyle w:val="Standard"/>
        <w:spacing w:before="1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PEC........................................................................................................................................................</w:t>
      </w:r>
    </w:p>
    <w:p w:rsidR="00A17968" w:rsidRDefault="00A17968">
      <w:pPr>
        <w:pStyle w:val="Standard"/>
        <w:spacing w:before="120"/>
        <w:rPr>
          <w:rFonts w:ascii="Calibri" w:hAnsi="Calibri"/>
          <w:sz w:val="22"/>
          <w:szCs w:val="22"/>
        </w:rPr>
      </w:pPr>
    </w:p>
    <w:p w:rsidR="00A17968" w:rsidRDefault="00D04E10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 nome e per conto della seguente ditta che rappresenta:</w:t>
      </w:r>
    </w:p>
    <w:p w:rsidR="00A17968" w:rsidRDefault="00A17968">
      <w:pPr>
        <w:pStyle w:val="Standard"/>
        <w:jc w:val="both"/>
        <w:rPr>
          <w:rFonts w:ascii="Calibri" w:hAnsi="Calibri"/>
          <w:sz w:val="22"/>
          <w:szCs w:val="22"/>
        </w:rPr>
      </w:pPr>
    </w:p>
    <w:tbl>
      <w:tblPr>
        <w:tblW w:w="9792" w:type="dxa"/>
        <w:tblInd w:w="-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7"/>
        <w:gridCol w:w="9385"/>
      </w:tblGrid>
      <w:tr w:rsidR="00A17968">
        <w:trPr>
          <w:cantSplit/>
          <w:trHeight w:val="439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68" w:rsidRDefault="00D04E10" w:rsidP="00557D42">
            <w:pPr>
              <w:pStyle w:val="Corpodeltesto2"/>
              <w:spacing w:after="0" w:line="100" w:lineRule="atLeas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Operatore economico singolo</w:t>
            </w:r>
            <w:r>
              <w:rPr>
                <w:rFonts w:ascii="Calibri" w:hAnsi="Calibri"/>
                <w:sz w:val="22"/>
                <w:szCs w:val="22"/>
              </w:rPr>
              <w:t xml:space="preserve"> ai sensi dell’art. 45, comma 2, lett. a) del Codice: imprenditore individuale, anche artigiano, società commerciale, società cooperativa.</w:t>
            </w:r>
          </w:p>
        </w:tc>
      </w:tr>
      <w:tr w:rsidR="00A17968">
        <w:trPr>
          <w:cantSplit/>
          <w:trHeight w:val="56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68" w:rsidRDefault="00D04E10" w:rsidP="00557D42">
            <w:pPr>
              <w:pStyle w:val="Corpodeltesto2"/>
              <w:spacing w:after="0" w:line="100" w:lineRule="atLeas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Consorzio</w:t>
            </w:r>
            <w:r>
              <w:rPr>
                <w:rFonts w:ascii="Calibri" w:hAnsi="Calibri"/>
                <w:sz w:val="22"/>
                <w:szCs w:val="22"/>
              </w:rPr>
              <w:t xml:space="preserve"> di cui all’art. 45, comma 2, lett. b) del Codice: consorzi fra società cooperative di produzione e lavoro costituiti a norma della L. n. 422/1909 e dal D.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Lgs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. n. 1577/1947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ss.mm.ii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., o consorzio tra imprese artigiane di cui alla L. n. 443/1985.</w:t>
            </w:r>
          </w:p>
        </w:tc>
      </w:tr>
      <w:tr w:rsidR="00A17968">
        <w:trPr>
          <w:cantSplit/>
          <w:trHeight w:val="56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68" w:rsidRDefault="00D04E10" w:rsidP="00557D42">
            <w:pPr>
              <w:pStyle w:val="Corpodeltesto2"/>
              <w:spacing w:after="0" w:line="100" w:lineRule="atLeast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Consorzio</w:t>
            </w:r>
            <w:r>
              <w:rPr>
                <w:rFonts w:ascii="Calibri" w:hAnsi="Calibri"/>
                <w:sz w:val="22"/>
                <w:szCs w:val="22"/>
              </w:rPr>
              <w:t xml:space="preserve"> di cui all’art. 45, comma 2, lett. c) del Codice: consorzio stabile, costituito anche in forma di società consortile ai sensi dell'articolo 2615 ter del Codice Civile, tra imprenditori individuali, anche artigiani, società commerciali, società cooperative di produzione e lavoro.</w:t>
            </w:r>
          </w:p>
        </w:tc>
      </w:tr>
      <w:tr w:rsidR="00A17968">
        <w:trPr>
          <w:cantSplit/>
          <w:trHeight w:val="56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68" w:rsidRPr="00CB4369" w:rsidRDefault="00D04E10">
            <w:pPr>
              <w:pStyle w:val="sche3"/>
              <w:tabs>
                <w:tab w:val="left" w:pos="9214"/>
              </w:tabs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it-IT"/>
              </w:rPr>
              <w:t>Mandatario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 di un RTI di cui all’art. 45, comma 2, lett. d) del Codice, come di seguito specificato:</w:t>
            </w:r>
          </w:p>
          <w:p w:rsidR="00A17968" w:rsidRPr="00CB4369" w:rsidRDefault="00D04E10">
            <w:pPr>
              <w:pStyle w:val="sche3"/>
              <w:tabs>
                <w:tab w:val="left" w:pos="9214"/>
              </w:tabs>
              <w:spacing w:before="120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</w:t>
            </w:r>
            <w:r w:rsidRPr="00CB4369"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   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tipo orizzontale          </w:t>
            </w:r>
            <w:r>
              <w:rPr>
                <w:rFonts w:ascii="Calibri" w:hAnsi="Calibri" w:cs="Times New Roman"/>
                <w:sz w:val="22"/>
                <w:szCs w:val="22"/>
              </w:rPr>
              <w:t>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   tipo verticale          </w:t>
            </w:r>
            <w:r>
              <w:rPr>
                <w:rFonts w:ascii="Calibri" w:hAnsi="Calibri" w:cs="Times New Roman"/>
                <w:sz w:val="22"/>
                <w:szCs w:val="22"/>
              </w:rPr>
              <w:t>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   tipo misto</w:t>
            </w:r>
          </w:p>
          <w:p w:rsidR="00A17968" w:rsidRDefault="00D04E10">
            <w:pPr>
              <w:pStyle w:val="sche3"/>
              <w:tabs>
                <w:tab w:val="left" w:pos="9214"/>
              </w:tabs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   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>costituendo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   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>costituito</w:t>
            </w:r>
          </w:p>
        </w:tc>
      </w:tr>
      <w:tr w:rsidR="00A17968">
        <w:trPr>
          <w:cantSplit/>
          <w:trHeight w:val="56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68" w:rsidRPr="00CB4369" w:rsidRDefault="00D04E10">
            <w:pPr>
              <w:pStyle w:val="sche3"/>
              <w:tabs>
                <w:tab w:val="left" w:pos="9214"/>
              </w:tabs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  <w:lang w:val="it-IT"/>
              </w:rPr>
              <w:t>Capofila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 di un consorzio ordinario di cui all’art. 45, comma 2, lett. e) del Codice, come di seguito specificato:</w:t>
            </w:r>
          </w:p>
          <w:p w:rsidR="00A17968" w:rsidRPr="00CB4369" w:rsidRDefault="00D04E10">
            <w:pPr>
              <w:pStyle w:val="sche3"/>
              <w:tabs>
                <w:tab w:val="left" w:pos="9214"/>
              </w:tabs>
              <w:spacing w:before="120"/>
              <w:rPr>
                <w:rFonts w:ascii="Calibri" w:hAnsi="Calibri"/>
                <w:sz w:val="22"/>
                <w:szCs w:val="22"/>
                <w:lang w:val="it-IT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</w:t>
            </w:r>
            <w:r w:rsidRPr="00CB4369"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   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tipo orizzontale          </w:t>
            </w:r>
            <w:r>
              <w:rPr>
                <w:rFonts w:ascii="Calibri" w:hAnsi="Calibri" w:cs="Times New Roman"/>
                <w:sz w:val="22"/>
                <w:szCs w:val="22"/>
              </w:rPr>
              <w:t>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   tipo verticale          </w:t>
            </w:r>
            <w:r>
              <w:rPr>
                <w:rFonts w:ascii="Calibri" w:hAnsi="Calibri" w:cs="Times New Roman"/>
                <w:sz w:val="22"/>
                <w:szCs w:val="22"/>
              </w:rPr>
              <w:t>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 xml:space="preserve">   tipo misto</w:t>
            </w:r>
          </w:p>
          <w:p w:rsidR="00A17968" w:rsidRDefault="00D04E10">
            <w:pPr>
              <w:pStyle w:val="sche3"/>
              <w:tabs>
                <w:tab w:val="left" w:pos="9214"/>
              </w:tabs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   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>costituendo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              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   </w:t>
            </w:r>
            <w:r>
              <w:rPr>
                <w:rFonts w:ascii="Calibri" w:hAnsi="Calibri" w:cs="Times New Roman"/>
                <w:sz w:val="22"/>
                <w:szCs w:val="22"/>
                <w:lang w:val="it-IT"/>
              </w:rPr>
              <w:t>costituito</w:t>
            </w:r>
          </w:p>
        </w:tc>
      </w:tr>
      <w:tr w:rsidR="00A17968">
        <w:trPr>
          <w:cantSplit/>
          <w:trHeight w:val="567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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Aggregazione di imprese di rete</w:t>
            </w:r>
            <w:r>
              <w:rPr>
                <w:rFonts w:ascii="Calibri" w:hAnsi="Calibri"/>
                <w:sz w:val="22"/>
                <w:szCs w:val="22"/>
              </w:rPr>
              <w:t xml:space="preserve"> di cui all’art. 45, comma 2, lett. e) del Codice come di seguito specificato:</w:t>
            </w:r>
          </w:p>
          <w:p w:rsidR="00A17968" w:rsidRDefault="00D04E10">
            <w:pPr>
              <w:pStyle w:val="Corpodeltesto2"/>
              <w:spacing w:before="120" w:after="0" w:line="100" w:lineRule="atLeast"/>
              <w:ind w:left="317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   dotata di un organo comune con potere di rappresentanza e di soggettività giuridica</w:t>
            </w:r>
          </w:p>
          <w:p w:rsidR="00A17968" w:rsidRDefault="00D04E10">
            <w:pPr>
              <w:pStyle w:val="Corpodeltesto2"/>
              <w:spacing w:before="120" w:after="0" w:line="100" w:lineRule="atLeast"/>
              <w:ind w:left="317" w:hanging="284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   dotata di un organo comune con potere di rappresentanza ma priva di soggettività giuridica</w:t>
            </w:r>
          </w:p>
          <w:p w:rsidR="00A17968" w:rsidRDefault="00D04E10">
            <w:pPr>
              <w:pStyle w:val="Corpodeltesto2"/>
              <w:spacing w:before="120" w:after="0" w:line="100" w:lineRule="atLeast"/>
              <w:ind w:left="462" w:hanging="429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   dotata di un organo comune privo del potere di rappresentanza o se la rete è sprovvista di organo comune, ovvero, se l’organo comune è privo dei requisiti di qualificazione richiesti per assumere la veste di mandataria</w:t>
            </w:r>
          </w:p>
        </w:tc>
      </w:tr>
      <w:tr w:rsidR="00A17968">
        <w:trPr>
          <w:cantSplit/>
          <w:trHeight w:val="284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 w:rsidRPr="00CB4369">
              <w:rPr>
                <w:rFonts w:ascii="Calibri" w:hAnsi="Calibri"/>
                <w:b/>
                <w:sz w:val="22"/>
                <w:szCs w:val="22"/>
              </w:rPr>
              <w:t>GEIE</w:t>
            </w:r>
            <w:r w:rsidRPr="00CB4369">
              <w:rPr>
                <w:rFonts w:ascii="Calibri" w:hAnsi="Calibri"/>
                <w:sz w:val="22"/>
                <w:szCs w:val="22"/>
              </w:rPr>
              <w:t xml:space="preserve"> di cui all’art. 45, comma 2, lett. g) del Codice.</w:t>
            </w:r>
          </w:p>
        </w:tc>
      </w:tr>
      <w:tr w:rsidR="00A17968">
        <w:trPr>
          <w:cantSplit/>
          <w:trHeight w:val="282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</w:t>
            </w:r>
          </w:p>
        </w:tc>
        <w:tc>
          <w:tcPr>
            <w:tcW w:w="9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968" w:rsidRDefault="00D04E10">
            <w:pPr>
              <w:pStyle w:val="Corpodeltesto2"/>
              <w:spacing w:after="0" w:line="100" w:lineRule="atLeas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Operatore economico, ai sensi della Direttiva 2014/24UE.</w:t>
            </w:r>
          </w:p>
        </w:tc>
      </w:tr>
    </w:tbl>
    <w:p w:rsidR="00A17968" w:rsidRDefault="00A17968">
      <w:pPr>
        <w:pStyle w:val="Standard"/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A17968" w:rsidRDefault="00D04E10">
      <w:pPr>
        <w:pStyle w:val="Standard"/>
        <w:spacing w:line="340" w:lineRule="exac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MANIFESTA INTERESSE</w:t>
      </w:r>
    </w:p>
    <w:p w:rsidR="00A17968" w:rsidRDefault="00A17968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A17968" w:rsidRDefault="00A17968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3B598A" w:rsidRDefault="00D04E10" w:rsidP="003B598A">
      <w:pPr>
        <w:pStyle w:val="Textbody"/>
        <w:spacing w:before="207"/>
        <w:ind w:right="13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 partecipare alla procedura negoziata da espletarsi tramite la piattaforma digitale certificata di appro</w:t>
      </w:r>
      <w:r w:rsidR="003B598A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vigionamento </w:t>
      </w:r>
      <w:proofErr w:type="spellStart"/>
      <w:r w:rsidR="00557D42">
        <w:rPr>
          <w:rFonts w:ascii="Calibri" w:hAnsi="Calibri"/>
          <w:sz w:val="22"/>
          <w:szCs w:val="22"/>
        </w:rPr>
        <w:t>MePA</w:t>
      </w:r>
      <w:proofErr w:type="spellEnd"/>
      <w:r>
        <w:rPr>
          <w:rFonts w:ascii="Calibri" w:hAnsi="Calibri"/>
          <w:sz w:val="22"/>
          <w:szCs w:val="22"/>
        </w:rPr>
        <w:t xml:space="preserve">, ai sensi dell’art. 50, comma 1, lettera </w:t>
      </w:r>
      <w:r w:rsidR="003B598A"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z w:val="22"/>
          <w:szCs w:val="22"/>
        </w:rPr>
        <w:t>) del D</w:t>
      </w:r>
      <w:r w:rsidR="00117C76">
        <w:rPr>
          <w:rFonts w:ascii="Calibri" w:hAnsi="Calibri"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>lgs</w:t>
      </w:r>
      <w:r w:rsidR="00117C76">
        <w:rPr>
          <w:rFonts w:ascii="Calibri" w:hAnsi="Calibri"/>
          <w:sz w:val="22"/>
          <w:szCs w:val="22"/>
        </w:rPr>
        <w:t>. n.</w:t>
      </w:r>
      <w:r>
        <w:rPr>
          <w:rFonts w:ascii="Calibri" w:hAnsi="Calibri"/>
          <w:sz w:val="22"/>
          <w:szCs w:val="22"/>
        </w:rPr>
        <w:t xml:space="preserve"> 36/2023 per l'affidamento de</w:t>
      </w:r>
      <w:r w:rsidR="003B598A">
        <w:rPr>
          <w:rFonts w:ascii="Calibri" w:hAnsi="Calibri"/>
          <w:sz w:val="22"/>
          <w:szCs w:val="22"/>
        </w:rPr>
        <w:t xml:space="preserve">l </w:t>
      </w:r>
      <w:proofErr w:type="gramStart"/>
      <w:r w:rsidR="003B598A">
        <w:rPr>
          <w:rFonts w:ascii="Calibri" w:hAnsi="Calibri"/>
          <w:sz w:val="22"/>
          <w:szCs w:val="22"/>
        </w:rPr>
        <w:t xml:space="preserve">servizio </w:t>
      </w:r>
      <w:r>
        <w:rPr>
          <w:rFonts w:ascii="Calibri" w:hAnsi="Calibri"/>
          <w:sz w:val="22"/>
          <w:szCs w:val="22"/>
        </w:rPr>
        <w:t xml:space="preserve"> </w:t>
      </w:r>
      <w:r w:rsidR="003B598A">
        <w:rPr>
          <w:rFonts w:ascii="Calibri" w:hAnsi="Calibri"/>
          <w:sz w:val="22"/>
          <w:szCs w:val="22"/>
        </w:rPr>
        <w:t>“</w:t>
      </w:r>
      <w:proofErr w:type="gramEnd"/>
      <w:r w:rsidR="003B598A">
        <w:rPr>
          <w:rFonts w:ascii="Calibri" w:hAnsi="Calibri"/>
          <w:b/>
          <w:sz w:val="22"/>
          <w:szCs w:val="22"/>
        </w:rPr>
        <w:t xml:space="preserve">CENTRO SERVIZI STRANIERI” </w:t>
      </w:r>
    </w:p>
    <w:p w:rsidR="00A17968" w:rsidRDefault="00A17968" w:rsidP="003B598A">
      <w:pPr>
        <w:pStyle w:val="Textbody"/>
        <w:rPr>
          <w:rFonts w:ascii="Calibri" w:hAnsi="Calibri"/>
          <w:strike/>
          <w:sz w:val="22"/>
          <w:szCs w:val="22"/>
        </w:rPr>
      </w:pPr>
    </w:p>
    <w:p w:rsidR="00A17968" w:rsidRDefault="00D04E10">
      <w:pPr>
        <w:pStyle w:val="Standard"/>
        <w:jc w:val="both"/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A tal fine, ai sensi degli articoli 46 e 47 del D.P.R. 28 dicembre 2000, n. 445, consapevole delle sanzioni penali previste dall’art. 76 del medesimo D.P.R. 445/2000 per le ipotesi di falsità in atti e dichiarazioni mendaci ivi indicate,</w:t>
      </w:r>
    </w:p>
    <w:p w:rsidR="00A17968" w:rsidRDefault="00A17968">
      <w:pPr>
        <w:pStyle w:val="Standard"/>
        <w:jc w:val="both"/>
        <w:rPr>
          <w:rFonts w:ascii="Calibri" w:hAnsi="Calibri"/>
          <w:i/>
          <w:iCs/>
          <w:sz w:val="22"/>
          <w:szCs w:val="22"/>
        </w:rPr>
      </w:pPr>
    </w:p>
    <w:p w:rsidR="00A17968" w:rsidRDefault="00D04E10">
      <w:pPr>
        <w:pStyle w:val="Standard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DICHIARA</w:t>
      </w:r>
    </w:p>
    <w:p w:rsidR="00A17968" w:rsidRDefault="00D04E10">
      <w:pPr>
        <w:pStyle w:val="Standard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</w:t>
      </w:r>
    </w:p>
    <w:p w:rsidR="00A17968" w:rsidRDefault="00A17968">
      <w:pPr>
        <w:pStyle w:val="Standard"/>
        <w:jc w:val="center"/>
        <w:rPr>
          <w:rFonts w:ascii="Calibri" w:hAnsi="Calibri"/>
          <w:b/>
          <w:sz w:val="22"/>
          <w:szCs w:val="22"/>
        </w:rPr>
      </w:pPr>
    </w:p>
    <w:p w:rsidR="00A17968" w:rsidRDefault="00D04E10">
      <w:pPr>
        <w:pStyle w:val="Standard"/>
        <w:ind w:right="3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</w:t>
      </w:r>
      <w:r>
        <w:rPr>
          <w:rFonts w:ascii="Calibri" w:hAnsi="Calibri"/>
          <w:sz w:val="22"/>
          <w:szCs w:val="22"/>
        </w:rPr>
        <w:t>.  che</w:t>
      </w:r>
      <w:r>
        <w:rPr>
          <w:rFonts w:ascii="Calibri" w:hAnsi="Calibri"/>
          <w:sz w:val="22"/>
          <w:szCs w:val="22"/>
          <w:shd w:val="clear" w:color="auto" w:fill="FFFFFF"/>
        </w:rPr>
        <w:t xml:space="preserve"> l'operatore economico è registrato alla </w:t>
      </w:r>
      <w:r>
        <w:rPr>
          <w:rFonts w:ascii="Calibri" w:hAnsi="Calibri"/>
          <w:b/>
          <w:bCs/>
          <w:sz w:val="22"/>
          <w:szCs w:val="22"/>
          <w:shd w:val="clear" w:color="auto" w:fill="FFFFFF"/>
        </w:rPr>
        <w:t xml:space="preserve">piattaforma </w:t>
      </w:r>
      <w:proofErr w:type="spellStart"/>
      <w:r w:rsidR="005D1833">
        <w:rPr>
          <w:rFonts w:ascii="Calibri" w:hAnsi="Calibri"/>
          <w:b/>
          <w:bCs/>
          <w:sz w:val="22"/>
          <w:szCs w:val="22"/>
          <w:shd w:val="clear" w:color="auto" w:fill="FFFFFF"/>
        </w:rPr>
        <w:t>MePA</w:t>
      </w:r>
      <w:proofErr w:type="spellEnd"/>
      <w:r>
        <w:rPr>
          <w:rFonts w:ascii="Calibri" w:hAnsi="Calibri"/>
          <w:b/>
          <w:bCs/>
          <w:sz w:val="22"/>
          <w:szCs w:val="22"/>
          <w:shd w:val="clear" w:color="auto" w:fill="FFFFFF"/>
        </w:rPr>
        <w:t>;</w:t>
      </w:r>
    </w:p>
    <w:p w:rsidR="00A17968" w:rsidRDefault="00A17968">
      <w:pPr>
        <w:pStyle w:val="Standard"/>
        <w:ind w:right="30"/>
        <w:jc w:val="both"/>
        <w:rPr>
          <w:rFonts w:ascii="Calibri" w:hAnsi="Calibri"/>
          <w:b/>
          <w:bCs/>
          <w:sz w:val="22"/>
          <w:szCs w:val="22"/>
          <w:shd w:val="clear" w:color="auto" w:fill="FFFFFF"/>
        </w:rPr>
      </w:pPr>
    </w:p>
    <w:p w:rsidR="00A17968" w:rsidRDefault="00D04E10">
      <w:pPr>
        <w:pStyle w:val="Paragrafoelenco"/>
        <w:tabs>
          <w:tab w:val="left" w:pos="744"/>
        </w:tabs>
        <w:ind w:left="0" w:right="27"/>
      </w:pPr>
      <w:r>
        <w:rPr>
          <w:rFonts w:ascii="Calibri" w:hAnsi="Calibri"/>
          <w:b/>
          <w:bCs/>
          <w:sz w:val="22"/>
          <w:szCs w:val="22"/>
        </w:rPr>
        <w:t>2.</w:t>
      </w:r>
      <w:r>
        <w:rPr>
          <w:rFonts w:ascii="Calibri" w:hAnsi="Calibri"/>
          <w:sz w:val="22"/>
          <w:szCs w:val="22"/>
        </w:rPr>
        <w:t xml:space="preserve"> che l'operatore economico non si trova in alcuna delle cause di esclusione indicate </w:t>
      </w:r>
      <w:r w:rsidR="00465FC6">
        <w:rPr>
          <w:rFonts w:ascii="Calibri" w:hAnsi="Calibri"/>
          <w:sz w:val="22"/>
          <w:szCs w:val="22"/>
        </w:rPr>
        <w:t>dagli artt.</w:t>
      </w:r>
      <w:r>
        <w:rPr>
          <w:rFonts w:ascii="Calibri" w:hAnsi="Calibri"/>
          <w:sz w:val="22"/>
          <w:szCs w:val="22"/>
        </w:rPr>
        <w:t xml:space="preserve"> 94, 95, 97 e 98, del D.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proofErr w:type="spellStart"/>
      <w:r w:rsidR="003B598A">
        <w:rPr>
          <w:rFonts w:ascii="Calibri" w:hAnsi="Calibri"/>
          <w:sz w:val="22"/>
          <w:szCs w:val="22"/>
        </w:rPr>
        <w:t>Lgs</w:t>
      </w:r>
      <w:proofErr w:type="spellEnd"/>
      <w:r w:rsidR="003B598A">
        <w:rPr>
          <w:rFonts w:ascii="Calibri" w:hAnsi="Calibri"/>
          <w:sz w:val="22"/>
          <w:szCs w:val="22"/>
        </w:rPr>
        <w:t xml:space="preserve">. </w:t>
      </w:r>
      <w:r w:rsidR="00465FC6">
        <w:rPr>
          <w:rFonts w:ascii="Calibri" w:hAnsi="Calibri"/>
          <w:sz w:val="22"/>
          <w:szCs w:val="22"/>
        </w:rPr>
        <w:t xml:space="preserve">n. </w:t>
      </w:r>
      <w:r w:rsidR="003B598A">
        <w:rPr>
          <w:rFonts w:ascii="Calibri" w:hAnsi="Calibri"/>
          <w:sz w:val="22"/>
          <w:szCs w:val="22"/>
        </w:rPr>
        <w:t>36/2023</w:t>
      </w:r>
      <w:r>
        <w:rPr>
          <w:rFonts w:ascii="Calibri" w:hAnsi="Calibri"/>
          <w:sz w:val="22"/>
          <w:szCs w:val="22"/>
        </w:rPr>
        <w:t>;</w:t>
      </w:r>
    </w:p>
    <w:p w:rsidR="00A17968" w:rsidRDefault="00A17968">
      <w:pPr>
        <w:pStyle w:val="Paragrafoelenco"/>
        <w:tabs>
          <w:tab w:val="left" w:pos="744"/>
        </w:tabs>
        <w:ind w:left="0" w:right="27"/>
      </w:pPr>
    </w:p>
    <w:p w:rsidR="00A17968" w:rsidRDefault="00D04E10">
      <w:pPr>
        <w:pStyle w:val="Standard"/>
        <w:tabs>
          <w:tab w:val="left" w:pos="744"/>
        </w:tabs>
        <w:ind w:right="27"/>
        <w:jc w:val="both"/>
      </w:pPr>
      <w:r>
        <w:rPr>
          <w:rFonts w:ascii="Calibri" w:eastAsia="TimesNewRomanPS-BoldMT" w:hAnsi="Calibri" w:cs="TimesNewRomanPS-BoldMT"/>
          <w:b/>
          <w:bCs/>
          <w:sz w:val="22"/>
          <w:szCs w:val="22"/>
        </w:rPr>
        <w:t xml:space="preserve">3. </w:t>
      </w:r>
      <w:r>
        <w:rPr>
          <w:rFonts w:ascii="Calibri" w:eastAsia="TimesNewRomanPSMT" w:hAnsi="Calibri" w:cs="TimesNewRomanPSMT"/>
          <w:sz w:val="22"/>
          <w:szCs w:val="22"/>
        </w:rPr>
        <w:t>che le persone delegate a rappresentare ed impegnare legalmente l'operatore economico sono:</w:t>
      </w:r>
    </w:p>
    <w:p w:rsidR="00A17968" w:rsidRDefault="00A17968">
      <w:pPr>
        <w:pStyle w:val="Standard"/>
        <w:tabs>
          <w:tab w:val="left" w:pos="744"/>
        </w:tabs>
        <w:ind w:right="27"/>
        <w:jc w:val="both"/>
      </w:pP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1475"/>
        <w:gridCol w:w="1703"/>
        <w:gridCol w:w="1741"/>
        <w:gridCol w:w="1640"/>
        <w:gridCol w:w="1579"/>
      </w:tblGrid>
      <w:tr w:rsidR="00A17968">
        <w:tc>
          <w:tcPr>
            <w:tcW w:w="150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1475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Cognome</w:t>
            </w:r>
          </w:p>
        </w:tc>
        <w:tc>
          <w:tcPr>
            <w:tcW w:w="170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Data di nascita</w:t>
            </w:r>
          </w:p>
        </w:tc>
        <w:tc>
          <w:tcPr>
            <w:tcW w:w="174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Luogo di nascita</w:t>
            </w:r>
          </w:p>
        </w:tc>
        <w:tc>
          <w:tcPr>
            <w:tcW w:w="164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 Codice Fiscale</w:t>
            </w:r>
          </w:p>
        </w:tc>
        <w:tc>
          <w:tcPr>
            <w:tcW w:w="157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Qualifica</w:t>
            </w:r>
          </w:p>
        </w:tc>
      </w:tr>
      <w:tr w:rsidR="00A17968">
        <w:tc>
          <w:tcPr>
            <w:tcW w:w="150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1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c>
          <w:tcPr>
            <w:tcW w:w="150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1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c>
          <w:tcPr>
            <w:tcW w:w="150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1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c>
          <w:tcPr>
            <w:tcW w:w="150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1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c>
          <w:tcPr>
            <w:tcW w:w="150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1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c>
          <w:tcPr>
            <w:tcW w:w="150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75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41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4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57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17968" w:rsidRDefault="00A17968">
      <w:pPr>
        <w:pStyle w:val="Standard"/>
        <w:autoSpaceDE w:val="0"/>
        <w:rPr>
          <w:rFonts w:ascii="Calibri" w:eastAsia="TimesNewRomanPS-BoldMT" w:hAnsi="Calibri" w:cs="TimesNewRomanPS-BoldMT"/>
          <w:b/>
          <w:bCs/>
          <w:sz w:val="22"/>
          <w:szCs w:val="22"/>
        </w:rPr>
      </w:pPr>
    </w:p>
    <w:p w:rsidR="00A17968" w:rsidRDefault="00D04E10">
      <w:pPr>
        <w:pStyle w:val="Paragrafoelenco"/>
        <w:tabs>
          <w:tab w:val="left" w:pos="744"/>
        </w:tabs>
        <w:ind w:left="0" w:right="27"/>
      </w:pPr>
      <w:r>
        <w:rPr>
          <w:rFonts w:ascii="Calibri" w:hAnsi="Calibri"/>
          <w:b/>
          <w:bCs/>
          <w:sz w:val="22"/>
          <w:szCs w:val="22"/>
        </w:rPr>
        <w:t>4.</w:t>
      </w:r>
      <w:r>
        <w:rPr>
          <w:rFonts w:ascii="Calibri" w:hAnsi="Calibri"/>
          <w:sz w:val="22"/>
          <w:szCs w:val="22"/>
        </w:rPr>
        <w:t xml:space="preserve"> in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caso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RTI/Consorzi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ordinari/GEIE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costituire,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si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impegna,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caso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di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aggiudicazione,</w:t>
      </w:r>
      <w:r>
        <w:rPr>
          <w:rFonts w:ascii="Calibri" w:hAnsi="Calibri"/>
          <w:spacing w:val="55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a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costituire RTI/Consorzio/GEIE conformandosi alla disciplina di cui all’art. 67 e 68, del Codice, conferendo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mandato collettivo speciale con rappresentanza all’impresa qualificata mandataria, che stipulerà il contratto</w:t>
      </w:r>
      <w:r>
        <w:rPr>
          <w:rFonts w:ascii="Calibri" w:hAnsi="Calibri"/>
          <w:spacing w:val="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in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nome</w:t>
      </w:r>
      <w:r>
        <w:rPr>
          <w:rFonts w:ascii="Calibri" w:hAnsi="Calibri"/>
          <w:spacing w:val="3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per</w:t>
      </w:r>
      <w:r>
        <w:rPr>
          <w:rFonts w:ascii="Calibri" w:hAnsi="Calibri"/>
          <w:spacing w:val="-1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conto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delle</w:t>
      </w:r>
      <w:r>
        <w:rPr>
          <w:rFonts w:ascii="Calibri" w:hAnsi="Calibri"/>
          <w:spacing w:val="-2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mandanti/consorziate;</w:t>
      </w:r>
    </w:p>
    <w:p w:rsidR="00A17968" w:rsidRDefault="00A17968">
      <w:pPr>
        <w:pStyle w:val="Paragrafoelenco"/>
        <w:tabs>
          <w:tab w:val="left" w:pos="744"/>
        </w:tabs>
        <w:ind w:left="0" w:right="176"/>
      </w:pPr>
    </w:p>
    <w:p w:rsidR="00A17968" w:rsidRDefault="00D04E10">
      <w:pPr>
        <w:pStyle w:val="Standard"/>
        <w:jc w:val="both"/>
      </w:pPr>
      <w:r>
        <w:rPr>
          <w:rStyle w:val="Numeropagina"/>
          <w:rFonts w:ascii="Calibri" w:eastAsia="ArialMT" w:hAnsi="Calibri"/>
          <w:b/>
          <w:bCs/>
          <w:sz w:val="22"/>
          <w:szCs w:val="22"/>
        </w:rPr>
        <w:t xml:space="preserve">5. </w:t>
      </w:r>
      <w:r>
        <w:rPr>
          <w:rStyle w:val="Numeropagina"/>
          <w:rFonts w:ascii="Calibri" w:eastAsia="ArialMT" w:hAnsi="Calibri"/>
          <w:sz w:val="22"/>
          <w:szCs w:val="22"/>
        </w:rPr>
        <w:t xml:space="preserve"> che non sussistono le cause di esclusione di cui all’</w:t>
      </w:r>
      <w:r>
        <w:rPr>
          <w:rStyle w:val="Numeropagina"/>
          <w:rFonts w:ascii="Calibri" w:eastAsia="ArialMT" w:hAnsi="Calibri"/>
          <w:b/>
          <w:bCs/>
          <w:sz w:val="22"/>
          <w:szCs w:val="22"/>
        </w:rPr>
        <w:t xml:space="preserve">art. 53, comma 16 ter, del </w:t>
      </w:r>
      <w:proofErr w:type="spellStart"/>
      <w:r>
        <w:rPr>
          <w:rStyle w:val="Numeropagina"/>
          <w:rFonts w:ascii="Calibri" w:eastAsia="ArialMT" w:hAnsi="Calibri"/>
          <w:b/>
          <w:bCs/>
          <w:sz w:val="22"/>
          <w:szCs w:val="22"/>
        </w:rPr>
        <w:t>D.lgs</w:t>
      </w:r>
      <w:proofErr w:type="spellEnd"/>
      <w:r>
        <w:rPr>
          <w:rStyle w:val="Numeropagina"/>
          <w:rFonts w:ascii="Calibri" w:eastAsia="ArialMT" w:hAnsi="Calibri"/>
          <w:b/>
          <w:bCs/>
          <w:sz w:val="22"/>
          <w:szCs w:val="22"/>
        </w:rPr>
        <w:t xml:space="preserve"> 165/2001</w:t>
      </w:r>
      <w:r>
        <w:rPr>
          <w:rStyle w:val="Numeropagina"/>
          <w:rFonts w:ascii="Calibri" w:eastAsia="ArialMT" w:hAnsi="Calibri"/>
          <w:sz w:val="22"/>
          <w:szCs w:val="22"/>
        </w:rPr>
        <w:t xml:space="preserve">, inerente il divieto di contrattare con la Pubblica Amministrazione per i soggetti privati che hanno concluso contratti o conferito incarichi di attività lavorativa o professionale ai soggetti indicati nel citato comma 16 ter nel triennio successivo alla cessazione del rapporto di pubblico impiego, e a tal fine dichiara che:  </w:t>
      </w:r>
    </w:p>
    <w:p w:rsidR="00A17968" w:rsidRDefault="00D04E1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</w:t>
      </w:r>
      <w:r>
        <w:rPr>
          <w:rFonts w:ascii="Calibri" w:hAnsi="Calibri"/>
          <w:i/>
          <w:iCs/>
          <w:sz w:val="22"/>
          <w:szCs w:val="22"/>
        </w:rPr>
        <w:t xml:space="preserve">Attenzione: barrare – e, se ricorre il caso, completare - a integrazione di quanto sopra </w:t>
      </w:r>
      <w:proofErr w:type="gramStart"/>
      <w:r>
        <w:rPr>
          <w:rFonts w:ascii="Calibri" w:hAnsi="Calibri"/>
          <w:i/>
          <w:iCs/>
          <w:sz w:val="22"/>
          <w:szCs w:val="22"/>
        </w:rPr>
        <w:t>indicato,  o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 il punto d.1 o il punto d.2 a secondo dell’ipotesi che interessa</w:t>
      </w:r>
      <w:r>
        <w:rPr>
          <w:rFonts w:ascii="Calibri" w:hAnsi="Calibri"/>
          <w:sz w:val="22"/>
          <w:szCs w:val="22"/>
        </w:rPr>
        <w:t>)</w:t>
      </w:r>
    </w:p>
    <w:p w:rsidR="00A17968" w:rsidRDefault="00D04E10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 </w:t>
      </w:r>
    </w:p>
    <w:p w:rsidR="00A17968" w:rsidRDefault="00D04E10">
      <w:pPr>
        <w:pStyle w:val="Standard"/>
        <w:numPr>
          <w:ilvl w:val="0"/>
          <w:numId w:val="8"/>
        </w:numPr>
        <w:jc w:val="both"/>
      </w:pPr>
      <w:r>
        <w:rPr>
          <w:rStyle w:val="Numeropagina"/>
          <w:rFonts w:ascii="Calibri" w:eastAsia="ArialMT" w:hAnsi="Calibri"/>
          <w:sz w:val="22"/>
          <w:szCs w:val="22"/>
        </w:rPr>
        <w:t xml:space="preserve">d.1 </w:t>
      </w:r>
      <w:r w:rsidR="003B598A">
        <w:rPr>
          <w:rStyle w:val="Numeropagina"/>
          <w:rFonts w:ascii="Calibri" w:eastAsia="ArialMT" w:hAnsi="Calibri"/>
          <w:sz w:val="22"/>
          <w:szCs w:val="22"/>
        </w:rPr>
        <w:t xml:space="preserve">che </w:t>
      </w:r>
      <w:r>
        <w:rPr>
          <w:rStyle w:val="Numeropagina"/>
          <w:rFonts w:ascii="Calibri" w:eastAsia="ArialMT" w:hAnsi="Calibri"/>
          <w:sz w:val="22"/>
          <w:szCs w:val="22"/>
        </w:rPr>
        <w:t xml:space="preserve">NON sono stati conclusi contratti o conferiti incarichi di attività lavorativa o professionale con soggetti di cui all’art. 53 comma 16 ter del </w:t>
      </w:r>
      <w:proofErr w:type="spellStart"/>
      <w:proofErr w:type="gramStart"/>
      <w:r>
        <w:rPr>
          <w:rStyle w:val="Numeropagina"/>
          <w:rFonts w:ascii="Calibri" w:eastAsia="ArialMT" w:hAnsi="Calibri"/>
          <w:sz w:val="22"/>
          <w:szCs w:val="22"/>
        </w:rPr>
        <w:t>D.Lgs</w:t>
      </w:r>
      <w:proofErr w:type="spellEnd"/>
      <w:proofErr w:type="gramEnd"/>
      <w:r>
        <w:rPr>
          <w:rStyle w:val="Numeropagina"/>
          <w:rFonts w:ascii="Calibri" w:eastAsia="ArialMT" w:hAnsi="Calibri"/>
          <w:sz w:val="22"/>
          <w:szCs w:val="22"/>
        </w:rPr>
        <w:t xml:space="preserve"> 165/2001;</w:t>
      </w:r>
    </w:p>
    <w:p w:rsidR="00A17968" w:rsidRDefault="00D04E10">
      <w:pPr>
        <w:pStyle w:val="Standard"/>
        <w:numPr>
          <w:ilvl w:val="0"/>
          <w:numId w:val="2"/>
        </w:numPr>
        <w:jc w:val="both"/>
      </w:pPr>
      <w:r>
        <w:rPr>
          <w:rStyle w:val="Numeropagina"/>
          <w:rFonts w:ascii="Calibri" w:eastAsia="ArialMT" w:hAnsi="Calibri"/>
          <w:sz w:val="22"/>
          <w:szCs w:val="22"/>
        </w:rPr>
        <w:t xml:space="preserve">d.2 </w:t>
      </w:r>
      <w:r w:rsidR="003B598A">
        <w:rPr>
          <w:rStyle w:val="Numeropagina"/>
          <w:rFonts w:ascii="Calibri" w:eastAsia="ArialMT" w:hAnsi="Calibri"/>
          <w:sz w:val="22"/>
          <w:szCs w:val="22"/>
        </w:rPr>
        <w:t xml:space="preserve">che </w:t>
      </w:r>
      <w:r>
        <w:rPr>
          <w:rStyle w:val="Numeropagina"/>
          <w:rFonts w:ascii="Calibri" w:eastAsia="ArialMT" w:hAnsi="Calibri"/>
          <w:sz w:val="22"/>
          <w:szCs w:val="22"/>
        </w:rPr>
        <w:t xml:space="preserve">i soggetti di cui all’art. 53 comma 16 ter del </w:t>
      </w:r>
      <w:proofErr w:type="spellStart"/>
      <w:proofErr w:type="gramStart"/>
      <w:r>
        <w:rPr>
          <w:rStyle w:val="Numeropagina"/>
          <w:rFonts w:ascii="Calibri" w:eastAsia="ArialMT" w:hAnsi="Calibri"/>
          <w:sz w:val="22"/>
          <w:szCs w:val="22"/>
        </w:rPr>
        <w:t>D.Lgs</w:t>
      </w:r>
      <w:proofErr w:type="spellEnd"/>
      <w:proofErr w:type="gramEnd"/>
      <w:r>
        <w:rPr>
          <w:rStyle w:val="Numeropagina"/>
          <w:rFonts w:ascii="Calibri" w:eastAsia="ArialMT" w:hAnsi="Calibri"/>
          <w:sz w:val="22"/>
          <w:szCs w:val="22"/>
        </w:rPr>
        <w:t xml:space="preserve"> 165/2001 con i quali sono stati conclusi contratti o conferiti incarichi di attività lavorativa o professionale  sono i seguenti:</w:t>
      </w:r>
    </w:p>
    <w:p w:rsidR="00A17968" w:rsidRDefault="00A17968">
      <w:pPr>
        <w:pStyle w:val="Standard"/>
        <w:jc w:val="both"/>
        <w:rPr>
          <w:rFonts w:ascii="Calibri" w:hAnsi="Calibri"/>
          <w:sz w:val="22"/>
          <w:szCs w:val="22"/>
        </w:rPr>
      </w:pPr>
    </w:p>
    <w:tbl>
      <w:tblPr>
        <w:tblW w:w="965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7"/>
        <w:gridCol w:w="1972"/>
        <w:gridCol w:w="1957"/>
        <w:gridCol w:w="2014"/>
        <w:gridCol w:w="1859"/>
      </w:tblGrid>
      <w:tr w:rsidR="00A17968">
        <w:tc>
          <w:tcPr>
            <w:tcW w:w="18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Nome/Cognome</w:t>
            </w:r>
          </w:p>
        </w:tc>
        <w:tc>
          <w:tcPr>
            <w:tcW w:w="197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Codice Fiscale</w:t>
            </w:r>
          </w:p>
        </w:tc>
        <w:tc>
          <w:tcPr>
            <w:tcW w:w="1957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Pubblica Amministrazione</w:t>
            </w:r>
          </w:p>
        </w:tc>
        <w:tc>
          <w:tcPr>
            <w:tcW w:w="201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Funzioni svolte</w:t>
            </w:r>
          </w:p>
        </w:tc>
        <w:tc>
          <w:tcPr>
            <w:tcW w:w="1859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Data Cessazione</w:t>
            </w:r>
          </w:p>
          <w:p w:rsidR="00A17968" w:rsidRDefault="00D04E10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rapporto di pubblico impiego</w:t>
            </w:r>
          </w:p>
        </w:tc>
      </w:tr>
      <w:tr w:rsidR="00A17968">
        <w:trPr>
          <w:trHeight w:hRule="exact" w:val="680"/>
        </w:trPr>
        <w:tc>
          <w:tcPr>
            <w:tcW w:w="1857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7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rPr>
          <w:trHeight w:hRule="exact" w:val="680"/>
        </w:trPr>
        <w:tc>
          <w:tcPr>
            <w:tcW w:w="1857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7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rPr>
          <w:trHeight w:hRule="exact" w:val="680"/>
        </w:trPr>
        <w:tc>
          <w:tcPr>
            <w:tcW w:w="1857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72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57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14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A17968" w:rsidRDefault="00A17968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A17968" w:rsidRDefault="003B598A">
      <w:pPr>
        <w:pStyle w:val="NormaleWeb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6</w:t>
      </w:r>
      <w:r w:rsidR="00D04E10">
        <w:rPr>
          <w:rFonts w:ascii="Calibri" w:hAnsi="Calibri"/>
          <w:b/>
          <w:bCs/>
          <w:sz w:val="22"/>
          <w:szCs w:val="22"/>
        </w:rPr>
        <w:t>.</w:t>
      </w:r>
      <w:r w:rsidR="00D04E10">
        <w:rPr>
          <w:rFonts w:ascii="Calibri" w:hAnsi="Calibri"/>
          <w:sz w:val="22"/>
          <w:szCs w:val="22"/>
        </w:rPr>
        <w:t xml:space="preserve"> </w:t>
      </w:r>
      <w:r w:rsidR="00D04E10">
        <w:rPr>
          <w:rFonts w:ascii="Calibri" w:eastAsia="ArialMT" w:hAnsi="Calibri"/>
          <w:sz w:val="22"/>
          <w:szCs w:val="22"/>
        </w:rPr>
        <w:t xml:space="preserve"> di rispettare i criteri di selezione stabiliti da</w:t>
      </w:r>
      <w:r>
        <w:rPr>
          <w:rFonts w:ascii="Calibri" w:eastAsia="ArialMT" w:hAnsi="Calibri"/>
          <w:sz w:val="22"/>
          <w:szCs w:val="22"/>
        </w:rPr>
        <w:t xml:space="preserve"> Asp della Romagna Faentina</w:t>
      </w:r>
      <w:r w:rsidR="00D04E10">
        <w:rPr>
          <w:rFonts w:ascii="Calibri" w:eastAsia="ArialMT" w:hAnsi="Calibri"/>
          <w:sz w:val="22"/>
          <w:szCs w:val="22"/>
        </w:rPr>
        <w:t xml:space="preserve"> ai sensi dell'art. 100 del Codice e, specificamente, di essere in possesso dei seguenti requisiti:</w:t>
      </w:r>
    </w:p>
    <w:p w:rsidR="00A17968" w:rsidRDefault="00D04E10">
      <w:pPr>
        <w:pStyle w:val="NormaleWeb"/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u w:val="single"/>
        </w:rPr>
        <w:t xml:space="preserve">a) </w:t>
      </w:r>
      <w:r>
        <w:rPr>
          <w:rFonts w:ascii="Calibri" w:hAnsi="Calibri"/>
          <w:b/>
          <w:bCs/>
          <w:sz w:val="22"/>
          <w:szCs w:val="22"/>
          <w:u w:val="single"/>
        </w:rPr>
        <w:t>Req</w:t>
      </w:r>
      <w:r w:rsidR="003B47EC">
        <w:rPr>
          <w:rFonts w:ascii="Calibri" w:hAnsi="Calibri"/>
          <w:b/>
          <w:bCs/>
          <w:sz w:val="22"/>
          <w:szCs w:val="22"/>
          <w:u w:val="single"/>
        </w:rPr>
        <w:t>uisiti di idoneità professionale</w:t>
      </w:r>
      <w:r>
        <w:rPr>
          <w:rFonts w:ascii="Calibri" w:hAnsi="Calibri"/>
          <w:sz w:val="22"/>
          <w:szCs w:val="22"/>
          <w:u w:val="single"/>
        </w:rPr>
        <w:t>:</w:t>
      </w:r>
    </w:p>
    <w:p w:rsidR="00A17968" w:rsidRDefault="00A17968">
      <w:pPr>
        <w:pStyle w:val="Standard"/>
        <w:autoSpaceDE w:val="0"/>
        <w:spacing w:line="340" w:lineRule="exact"/>
        <w:jc w:val="both"/>
        <w:rPr>
          <w:rFonts w:ascii="Calibri" w:eastAsia="ArialMT" w:hAnsi="Calibri"/>
          <w:color w:val="000000"/>
          <w:sz w:val="22"/>
          <w:szCs w:val="22"/>
        </w:rPr>
      </w:pPr>
    </w:p>
    <w:p w:rsidR="00A17968" w:rsidRDefault="00D04E10">
      <w:pPr>
        <w:pStyle w:val="Standard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eastAsia="Arial" w:hAnsi="Calibri"/>
          <w:b/>
          <w:bCs/>
          <w:sz w:val="22"/>
          <w:szCs w:val="22"/>
        </w:rPr>
        <w:t>Registro delle Imprese presso la C.C.I.A.A</w:t>
      </w:r>
      <w:r>
        <w:rPr>
          <w:rFonts w:ascii="Calibri" w:eastAsia="Arial" w:hAnsi="Calibri"/>
          <w:sz w:val="22"/>
          <w:szCs w:val="22"/>
        </w:rPr>
        <w:t xml:space="preserve">. di </w:t>
      </w:r>
      <w:r w:rsidR="00601101">
        <w:rPr>
          <w:rFonts w:ascii="Calibri" w:eastAsia="Arial" w:hAnsi="Calibri"/>
          <w:sz w:val="22"/>
          <w:szCs w:val="22"/>
        </w:rPr>
        <w:t xml:space="preserve">__________________________, </w:t>
      </w:r>
      <w:r>
        <w:rPr>
          <w:rFonts w:ascii="Calibri" w:eastAsia="Arial" w:hAnsi="Calibri"/>
          <w:sz w:val="22"/>
          <w:szCs w:val="22"/>
        </w:rPr>
        <w:t xml:space="preserve">n. Iscrizione  </w:t>
      </w:r>
      <w:r w:rsidR="00601101">
        <w:rPr>
          <w:rFonts w:ascii="Calibri" w:eastAsia="Arial" w:hAnsi="Calibri"/>
          <w:sz w:val="22"/>
          <w:szCs w:val="22"/>
        </w:rPr>
        <w:t>___________________________</w:t>
      </w:r>
      <w:r>
        <w:rPr>
          <w:rFonts w:ascii="Calibri" w:eastAsia="Arial" w:hAnsi="Calibri"/>
          <w:sz w:val="22"/>
          <w:szCs w:val="22"/>
        </w:rPr>
        <w:t xml:space="preserve"> n. Repertorio Economico Amministrativo </w:t>
      </w:r>
      <w:r w:rsidR="00601101">
        <w:rPr>
          <w:rFonts w:ascii="Calibri" w:eastAsia="Arial" w:hAnsi="Calibri"/>
          <w:sz w:val="22"/>
          <w:szCs w:val="22"/>
        </w:rPr>
        <w:t xml:space="preserve">___________________________, </w:t>
      </w:r>
      <w:r>
        <w:rPr>
          <w:rFonts w:ascii="Calibri" w:eastAsia="Arial" w:hAnsi="Calibri"/>
          <w:sz w:val="22"/>
          <w:szCs w:val="22"/>
        </w:rPr>
        <w:t xml:space="preserve"> o al seguente analogo registro di altro stato aderente all’UE </w:t>
      </w:r>
      <w:r w:rsidR="00601101">
        <w:rPr>
          <w:rFonts w:ascii="Calibri" w:eastAsia="Arial" w:hAnsi="Calibri"/>
          <w:sz w:val="22"/>
          <w:szCs w:val="22"/>
        </w:rPr>
        <w:t xml:space="preserve">____________________________________, </w:t>
      </w:r>
      <w:r>
        <w:rPr>
          <w:rFonts w:ascii="Calibri" w:eastAsia="Arial" w:hAnsi="Calibri"/>
          <w:sz w:val="22"/>
          <w:szCs w:val="22"/>
        </w:rPr>
        <w:t xml:space="preserve"> o all’Albo nazionale degli Enti Cooperativi </w:t>
      </w:r>
      <w:r w:rsidR="00601101">
        <w:rPr>
          <w:rFonts w:ascii="Calibri" w:eastAsia="Arial" w:hAnsi="Calibri"/>
          <w:sz w:val="22"/>
          <w:szCs w:val="22"/>
        </w:rPr>
        <w:t>___________________________</w:t>
      </w:r>
      <w:r>
        <w:rPr>
          <w:rFonts w:ascii="Calibri" w:eastAsia="Arial" w:hAnsi="Calibri"/>
          <w:sz w:val="22"/>
          <w:szCs w:val="22"/>
        </w:rPr>
        <w:t xml:space="preserve"> per la seguente attività </w:t>
      </w:r>
      <w:r w:rsidR="00601101">
        <w:rPr>
          <w:rFonts w:ascii="Calibri" w:eastAsia="Arial" w:hAnsi="Calibri"/>
          <w:sz w:val="22"/>
          <w:szCs w:val="22"/>
        </w:rPr>
        <w:t>_____________________________</w:t>
      </w:r>
      <w:r>
        <w:rPr>
          <w:rFonts w:ascii="Calibri" w:eastAsia="Arial" w:hAnsi="Calibri"/>
          <w:sz w:val="22"/>
          <w:szCs w:val="22"/>
        </w:rPr>
        <w:t xml:space="preserve"> dal </w:t>
      </w:r>
      <w:r w:rsidR="00601101">
        <w:rPr>
          <w:rFonts w:ascii="Calibri" w:eastAsia="Arial" w:hAnsi="Calibri"/>
          <w:sz w:val="22"/>
          <w:szCs w:val="22"/>
        </w:rPr>
        <w:t>__________________________</w:t>
      </w:r>
      <w:r w:rsidR="00ED25DC">
        <w:rPr>
          <w:rFonts w:ascii="Calibri" w:eastAsia="Arial" w:hAnsi="Calibri"/>
          <w:sz w:val="22"/>
          <w:szCs w:val="22"/>
        </w:rPr>
        <w:t xml:space="preserve">, o </w:t>
      </w:r>
      <w:r w:rsidR="00601101">
        <w:rPr>
          <w:rFonts w:ascii="Calibri" w:eastAsia="Arial" w:hAnsi="Calibri"/>
          <w:sz w:val="22"/>
          <w:szCs w:val="22"/>
        </w:rPr>
        <w:t xml:space="preserve">all’iscrizione all’albo regionale  o al R.U.N.T.S. della cooperativa sociale o del consorzio di cooperative sociali di tipo B, ai sensi del D. </w:t>
      </w:r>
      <w:proofErr w:type="spellStart"/>
      <w:r w:rsidR="00601101">
        <w:rPr>
          <w:rFonts w:ascii="Calibri" w:eastAsia="Arial" w:hAnsi="Calibri"/>
          <w:sz w:val="22"/>
          <w:szCs w:val="22"/>
        </w:rPr>
        <w:t>Lgs</w:t>
      </w:r>
      <w:proofErr w:type="spellEnd"/>
      <w:r w:rsidR="00601101">
        <w:rPr>
          <w:rFonts w:ascii="Calibri" w:eastAsia="Arial" w:hAnsi="Calibri"/>
          <w:sz w:val="22"/>
          <w:szCs w:val="22"/>
        </w:rPr>
        <w:t>. n. 117/2017, dal __________________</w:t>
      </w:r>
      <w:r>
        <w:rPr>
          <w:rFonts w:ascii="Calibri" w:eastAsia="Arial" w:hAnsi="Calibri"/>
          <w:sz w:val="22"/>
          <w:szCs w:val="22"/>
        </w:rPr>
        <w:t>;</w:t>
      </w:r>
    </w:p>
    <w:p w:rsidR="00A17968" w:rsidRDefault="00A17968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A17968" w:rsidRDefault="00D04E10">
      <w:pPr>
        <w:pStyle w:val="Standard"/>
        <w:jc w:val="both"/>
        <w:rPr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</w:t>
      </w:r>
    </w:p>
    <w:p w:rsidR="00A17968" w:rsidRDefault="00A17968">
      <w:pPr>
        <w:pStyle w:val="Standard"/>
        <w:jc w:val="both"/>
        <w:rPr>
          <w:sz w:val="22"/>
          <w:szCs w:val="22"/>
        </w:rPr>
      </w:pPr>
    </w:p>
    <w:p w:rsidR="00A17968" w:rsidRDefault="00D04E10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 xml:space="preserve">b)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Requisiti di capacità tecnica e professionale:</w:t>
      </w:r>
    </w:p>
    <w:p w:rsidR="003B47EC" w:rsidRDefault="003B47EC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hAnsi="Calibri"/>
          <w:sz w:val="22"/>
          <w:szCs w:val="22"/>
        </w:rPr>
      </w:pPr>
    </w:p>
    <w:p w:rsidR="003B47EC" w:rsidRDefault="00D04E10" w:rsidP="000B4EB3">
      <w:pPr>
        <w:pStyle w:val="Standard"/>
        <w:numPr>
          <w:ilvl w:val="0"/>
          <w:numId w:val="11"/>
        </w:numPr>
        <w:tabs>
          <w:tab w:val="left" w:pos="0"/>
        </w:tabs>
        <w:autoSpaceDE w:val="0"/>
        <w:spacing w:line="340" w:lineRule="exact"/>
        <w:jc w:val="both"/>
        <w:rPr>
          <w:rFonts w:ascii="Calibri" w:eastAsia="Times-Roman" w:hAnsi="Calibri" w:cs="Times-Roman"/>
          <w:sz w:val="22"/>
          <w:szCs w:val="22"/>
        </w:rPr>
      </w:pPr>
      <w:proofErr w:type="gramStart"/>
      <w:r>
        <w:rPr>
          <w:rFonts w:ascii="Calibri" w:eastAsia="Times-Roman" w:hAnsi="Calibri"/>
          <w:sz w:val="22"/>
          <w:szCs w:val="22"/>
        </w:rPr>
        <w:t xml:space="preserve">[  </w:t>
      </w:r>
      <w:proofErr w:type="gramEnd"/>
      <w:r>
        <w:rPr>
          <w:rFonts w:ascii="Calibri" w:eastAsia="Times-Roman" w:hAnsi="Calibri"/>
          <w:sz w:val="22"/>
          <w:szCs w:val="22"/>
        </w:rPr>
        <w:t xml:space="preserve">   ] </w:t>
      </w:r>
      <w:r w:rsidR="003B47EC" w:rsidRPr="003B47EC">
        <w:rPr>
          <w:rFonts w:ascii="Calibri" w:eastAsia="Times-Roman" w:hAnsi="Calibri" w:cs="Times-Roman"/>
          <w:sz w:val="22"/>
          <w:szCs w:val="22"/>
        </w:rPr>
        <w:t xml:space="preserve">disporre di una sede operativa entro il raggio di 70 (settanta) km dalla sede dell’Unione della Romagna Faentina, sita in Faenza, </w:t>
      </w:r>
      <w:r w:rsidR="003B47EC">
        <w:rPr>
          <w:rFonts w:ascii="Calibri" w:eastAsia="Times-Roman" w:hAnsi="Calibri" w:cs="Times-Roman"/>
          <w:sz w:val="22"/>
          <w:szCs w:val="22"/>
        </w:rPr>
        <w:t>Piazza del P</w:t>
      </w:r>
      <w:r w:rsidR="003B47EC" w:rsidRPr="003B47EC">
        <w:rPr>
          <w:rFonts w:ascii="Calibri" w:eastAsia="Times-Roman" w:hAnsi="Calibri" w:cs="Times-Roman"/>
          <w:sz w:val="22"/>
          <w:szCs w:val="22"/>
        </w:rPr>
        <w:t>opolo n. 31, considerata la particolare natura dei servizi da aggiudicare</w:t>
      </w:r>
      <w:r w:rsidR="003B47EC">
        <w:rPr>
          <w:rFonts w:ascii="Calibri" w:eastAsia="Times-Roman" w:hAnsi="Calibri" w:cs="Times-Roman"/>
          <w:sz w:val="22"/>
          <w:szCs w:val="22"/>
        </w:rPr>
        <w:t>;</w:t>
      </w:r>
    </w:p>
    <w:p w:rsidR="003B47EC" w:rsidRDefault="003B47EC" w:rsidP="003B47EC">
      <w:pPr>
        <w:pStyle w:val="Standard"/>
        <w:tabs>
          <w:tab w:val="left" w:pos="2187"/>
        </w:tabs>
        <w:autoSpaceDE w:val="0"/>
        <w:spacing w:line="340" w:lineRule="exact"/>
        <w:ind w:left="1093" w:hanging="274"/>
        <w:jc w:val="both"/>
        <w:rPr>
          <w:rFonts w:ascii="Calibri" w:eastAsia="Times-Roman" w:hAnsi="Calibri" w:cs="Times-Roman"/>
          <w:i/>
          <w:iCs/>
          <w:sz w:val="22"/>
          <w:szCs w:val="22"/>
        </w:rPr>
      </w:pPr>
      <w:r>
        <w:rPr>
          <w:rFonts w:ascii="Calibri" w:eastAsia="Times-Roman" w:hAnsi="Calibri" w:cs="Times-Roman"/>
          <w:i/>
          <w:iCs/>
          <w:sz w:val="22"/>
          <w:szCs w:val="22"/>
        </w:rPr>
        <w:t>oppure</w:t>
      </w:r>
    </w:p>
    <w:p w:rsidR="00A17968" w:rsidRDefault="003B47EC" w:rsidP="003B47EC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eastAsia="Times-Roman" w:hAnsi="Calibri"/>
          <w:sz w:val="22"/>
          <w:szCs w:val="22"/>
        </w:rPr>
        <w:t xml:space="preserve">[  </w:t>
      </w:r>
      <w:proofErr w:type="gramEnd"/>
      <w:r>
        <w:rPr>
          <w:rFonts w:ascii="Calibri" w:eastAsia="Times-Roman" w:hAnsi="Calibri"/>
          <w:sz w:val="22"/>
          <w:szCs w:val="22"/>
        </w:rPr>
        <w:t xml:space="preserve">   ] di impegnarsi</w:t>
      </w:r>
      <w:r w:rsidRPr="003B47EC">
        <w:rPr>
          <w:rFonts w:ascii="Calibri" w:eastAsia="Times-Roman" w:hAnsi="Calibri" w:cs="Times-Roman"/>
          <w:sz w:val="22"/>
          <w:szCs w:val="22"/>
        </w:rPr>
        <w:t xml:space="preserve"> al fine di disporre di una sede operativa entro 70 km prima dell’eventuale aggiudicazione</w:t>
      </w:r>
      <w:r>
        <w:rPr>
          <w:rFonts w:ascii="Calibri" w:eastAsia="Times-Roman" w:hAnsi="Calibri" w:cs="Times-Roman"/>
          <w:sz w:val="22"/>
          <w:szCs w:val="22"/>
        </w:rPr>
        <w:t>;</w:t>
      </w:r>
    </w:p>
    <w:p w:rsidR="00A17968" w:rsidRDefault="00A17968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eastAsia="Times-Roman" w:hAnsi="Calibri" w:cs="Times-Roman"/>
          <w:sz w:val="22"/>
          <w:szCs w:val="22"/>
        </w:rPr>
      </w:pPr>
    </w:p>
    <w:p w:rsidR="00A17968" w:rsidRDefault="00D04E10" w:rsidP="000B4EB3">
      <w:pPr>
        <w:pStyle w:val="Standard"/>
        <w:numPr>
          <w:ilvl w:val="0"/>
          <w:numId w:val="11"/>
        </w:numPr>
        <w:tabs>
          <w:tab w:val="left" w:pos="1094"/>
        </w:tabs>
        <w:jc w:val="both"/>
        <w:rPr>
          <w:rFonts w:ascii="Calibri" w:eastAsia="Times-Roman" w:hAnsi="Calibri" w:cs="Times-Roman"/>
          <w:sz w:val="22"/>
          <w:szCs w:val="22"/>
        </w:rPr>
      </w:pPr>
      <w:proofErr w:type="gramStart"/>
      <w:r>
        <w:rPr>
          <w:rFonts w:ascii="Calibri" w:eastAsia="Times-Roman" w:hAnsi="Calibri" w:cs="Times-Roman"/>
          <w:sz w:val="22"/>
          <w:szCs w:val="22"/>
        </w:rPr>
        <w:t xml:space="preserve">[  </w:t>
      </w:r>
      <w:proofErr w:type="gramEnd"/>
      <w:r>
        <w:rPr>
          <w:rFonts w:ascii="Calibri" w:eastAsia="Times-Roman" w:hAnsi="Calibri" w:cs="Times-Roman"/>
          <w:sz w:val="22"/>
          <w:szCs w:val="22"/>
        </w:rPr>
        <w:t xml:space="preserve">        ] di </w:t>
      </w:r>
      <w:r w:rsidR="003B47EC" w:rsidRPr="003B47EC">
        <w:rPr>
          <w:rFonts w:ascii="Calibri" w:eastAsia="Times-Roman" w:hAnsi="Calibri" w:cs="Times-Roman"/>
          <w:sz w:val="22"/>
          <w:szCs w:val="22"/>
        </w:rPr>
        <w:t>aver eseguito nell’ultimo triennio (2022 -2023 - 2024) un servizio analogo a quello oggetto di gara, a favore di committenti pubblici e privati, per un importo nel triennio non inferiore ad € 75.000,00</w:t>
      </w:r>
      <w:r w:rsidR="003B47EC">
        <w:rPr>
          <w:rFonts w:ascii="Calibri" w:eastAsia="Times-Roman" w:hAnsi="Calibri" w:cs="Times-Roman"/>
          <w:sz w:val="22"/>
          <w:szCs w:val="22"/>
        </w:rPr>
        <w:t>.</w:t>
      </w:r>
    </w:p>
    <w:p w:rsidR="00EA2DBA" w:rsidRPr="00EA2DBA" w:rsidRDefault="00EA2DBA" w:rsidP="00EA2DBA">
      <w:pPr>
        <w:pStyle w:val="Standard"/>
        <w:tabs>
          <w:tab w:val="left" w:pos="1094"/>
        </w:tabs>
        <w:rPr>
          <w:rFonts w:ascii="Calibri" w:eastAsia="Times-Roman" w:hAnsi="Calibri" w:cs="Times-Roman"/>
          <w:sz w:val="22"/>
          <w:szCs w:val="22"/>
        </w:rPr>
      </w:pPr>
      <w:r w:rsidRPr="00EA2DBA">
        <w:rPr>
          <w:rFonts w:ascii="Calibri" w:eastAsia="Times-Roman" w:hAnsi="Calibri" w:cs="Times-Roman"/>
          <w:sz w:val="22"/>
          <w:szCs w:val="22"/>
        </w:rPr>
        <w:t>A tal fine allega:</w:t>
      </w:r>
    </w:p>
    <w:p w:rsidR="003B47EC" w:rsidRDefault="00EA2DBA" w:rsidP="00EA2DBA">
      <w:pPr>
        <w:pStyle w:val="Standard"/>
        <w:tabs>
          <w:tab w:val="left" w:pos="1094"/>
        </w:tabs>
        <w:jc w:val="both"/>
        <w:rPr>
          <w:rFonts w:ascii="Calibri" w:eastAsia="Times-Roman" w:hAnsi="Calibri" w:cs="Times-Roman"/>
          <w:sz w:val="22"/>
          <w:szCs w:val="22"/>
        </w:rPr>
      </w:pPr>
      <w:r w:rsidRPr="00EA2DBA">
        <w:rPr>
          <w:rFonts w:ascii="Calibri" w:eastAsia="Times-Roman" w:hAnsi="Calibri" w:cs="Times-Roman"/>
          <w:sz w:val="22"/>
          <w:szCs w:val="22"/>
        </w:rPr>
        <w:tab/>
      </w:r>
      <w:proofErr w:type="gramStart"/>
      <w:r w:rsidRPr="00EA2DBA">
        <w:rPr>
          <w:rFonts w:ascii="Calibri" w:eastAsia="Times-Roman" w:hAnsi="Calibri" w:cs="Times-Roman"/>
          <w:sz w:val="22"/>
          <w:szCs w:val="22"/>
        </w:rPr>
        <w:t xml:space="preserve">[  </w:t>
      </w:r>
      <w:proofErr w:type="gramEnd"/>
      <w:r w:rsidRPr="00EA2DBA">
        <w:rPr>
          <w:rFonts w:ascii="Calibri" w:eastAsia="Times-Roman" w:hAnsi="Calibri" w:cs="Times-Roman"/>
          <w:sz w:val="22"/>
          <w:szCs w:val="22"/>
        </w:rPr>
        <w:t xml:space="preserve">   ]</w:t>
      </w:r>
      <w:r>
        <w:rPr>
          <w:rFonts w:ascii="Calibri" w:eastAsia="Times-Roman" w:hAnsi="Calibri" w:cs="Times-Roman"/>
          <w:sz w:val="22"/>
          <w:szCs w:val="22"/>
        </w:rPr>
        <w:t xml:space="preserve"> </w:t>
      </w:r>
      <w:r w:rsidRPr="00EA2DBA">
        <w:rPr>
          <w:rFonts w:ascii="Calibri" w:eastAsia="Times-Roman" w:hAnsi="Calibri" w:cs="Times-Roman"/>
          <w:sz w:val="22"/>
          <w:szCs w:val="22"/>
        </w:rPr>
        <w:t>certificati rilasciati dall’amministrazione / Ente contraente, con l’indicazione dell’oggetto, dell’importo e del periodo di esecuzione</w:t>
      </w:r>
      <w:r>
        <w:rPr>
          <w:rFonts w:ascii="Calibri" w:eastAsia="Times-Roman" w:hAnsi="Calibri" w:cs="Times-Roman"/>
          <w:sz w:val="22"/>
          <w:szCs w:val="22"/>
        </w:rPr>
        <w:t>;</w:t>
      </w:r>
    </w:p>
    <w:p w:rsidR="00EA2DBA" w:rsidRDefault="00EA2DBA" w:rsidP="00EA2DBA">
      <w:pPr>
        <w:pStyle w:val="Standard"/>
        <w:tabs>
          <w:tab w:val="left" w:pos="1094"/>
        </w:tabs>
        <w:jc w:val="both"/>
        <w:rPr>
          <w:rFonts w:ascii="Calibri" w:eastAsia="Times-Roman" w:hAnsi="Calibri" w:cs="Times-Roman"/>
          <w:sz w:val="22"/>
          <w:szCs w:val="22"/>
        </w:rPr>
      </w:pPr>
      <w:r>
        <w:rPr>
          <w:rFonts w:ascii="Calibri" w:eastAsia="Times-Roman" w:hAnsi="Calibri" w:cs="Times-Roman"/>
          <w:sz w:val="22"/>
          <w:szCs w:val="22"/>
        </w:rPr>
        <w:tab/>
      </w:r>
      <w:proofErr w:type="gramStart"/>
      <w:r>
        <w:rPr>
          <w:rFonts w:ascii="Calibri" w:eastAsia="Times-Roman" w:hAnsi="Calibri" w:cs="Times-Roman"/>
          <w:sz w:val="22"/>
          <w:szCs w:val="22"/>
        </w:rPr>
        <w:t xml:space="preserve">[  </w:t>
      </w:r>
      <w:proofErr w:type="gramEnd"/>
      <w:r>
        <w:rPr>
          <w:rFonts w:ascii="Calibri" w:eastAsia="Times-Roman" w:hAnsi="Calibri" w:cs="Times-Roman"/>
          <w:sz w:val="22"/>
          <w:szCs w:val="22"/>
        </w:rPr>
        <w:t xml:space="preserve"> </w:t>
      </w:r>
      <w:r w:rsidRPr="00EA2DBA">
        <w:rPr>
          <w:rFonts w:ascii="Calibri" w:eastAsia="Times-Roman" w:hAnsi="Calibri" w:cs="Times-Roman"/>
          <w:sz w:val="22"/>
          <w:szCs w:val="22"/>
        </w:rPr>
        <w:t>]</w:t>
      </w:r>
      <w:r>
        <w:rPr>
          <w:rFonts w:ascii="Calibri" w:eastAsia="Times-Roman" w:hAnsi="Calibri" w:cs="Times-Roman"/>
          <w:sz w:val="22"/>
          <w:szCs w:val="22"/>
        </w:rPr>
        <w:t xml:space="preserve"> </w:t>
      </w:r>
      <w:r w:rsidRPr="00EA2DBA">
        <w:rPr>
          <w:rFonts w:ascii="Calibri" w:eastAsia="Times-Roman" w:hAnsi="Calibri" w:cs="Times-Roman"/>
          <w:sz w:val="22"/>
          <w:szCs w:val="22"/>
        </w:rPr>
        <w:t>contratti stipulati con le amministrazioni pubbliche, completi di copia delle fatture quietanziate ovvero dei documenti bancari attestanti il pagamento delle stesse;</w:t>
      </w:r>
    </w:p>
    <w:p w:rsidR="00EA2DBA" w:rsidRDefault="00EA2DBA" w:rsidP="00EA2DBA">
      <w:pPr>
        <w:pStyle w:val="Standard"/>
        <w:tabs>
          <w:tab w:val="left" w:pos="1094"/>
        </w:tabs>
        <w:jc w:val="both"/>
        <w:rPr>
          <w:rFonts w:ascii="Calibri" w:eastAsia="Times-Roman" w:hAnsi="Calibri" w:cs="Times-Roman"/>
          <w:sz w:val="22"/>
          <w:szCs w:val="22"/>
        </w:rPr>
      </w:pPr>
      <w:r>
        <w:rPr>
          <w:rFonts w:ascii="Calibri" w:eastAsia="Times-Roman" w:hAnsi="Calibri" w:cs="Times-Roman"/>
          <w:sz w:val="22"/>
          <w:szCs w:val="22"/>
        </w:rPr>
        <w:tab/>
      </w:r>
      <w:proofErr w:type="gramStart"/>
      <w:r w:rsidRPr="00EA2DBA">
        <w:rPr>
          <w:rFonts w:ascii="Calibri" w:eastAsia="Times-Roman" w:hAnsi="Calibri" w:cs="Times-Roman"/>
          <w:sz w:val="22"/>
          <w:szCs w:val="22"/>
        </w:rPr>
        <w:t xml:space="preserve">[  </w:t>
      </w:r>
      <w:proofErr w:type="gramEnd"/>
      <w:r w:rsidRPr="00EA2DBA">
        <w:rPr>
          <w:rFonts w:ascii="Calibri" w:eastAsia="Times-Roman" w:hAnsi="Calibri" w:cs="Times-Roman"/>
          <w:sz w:val="22"/>
          <w:szCs w:val="22"/>
        </w:rPr>
        <w:t xml:space="preserve">   ]</w:t>
      </w:r>
      <w:r>
        <w:rPr>
          <w:rFonts w:ascii="Calibri" w:eastAsia="Times-Roman" w:hAnsi="Calibri" w:cs="Times-Roman"/>
          <w:sz w:val="22"/>
          <w:szCs w:val="22"/>
        </w:rPr>
        <w:t xml:space="preserve"> </w:t>
      </w:r>
      <w:r w:rsidRPr="00EA2DBA">
        <w:rPr>
          <w:rFonts w:ascii="Calibri" w:eastAsia="Times-Roman" w:hAnsi="Calibri" w:cs="Times-Roman"/>
          <w:sz w:val="22"/>
          <w:szCs w:val="22"/>
        </w:rPr>
        <w:t>attestazioni rilasciate dal committente privato, con l’indicazione dell’oggetto, dell’importo e del periodo di esecuzione;</w:t>
      </w:r>
    </w:p>
    <w:p w:rsidR="00EA2DBA" w:rsidRDefault="00EA2DBA" w:rsidP="00EA2DBA">
      <w:pPr>
        <w:pStyle w:val="Standard"/>
        <w:tabs>
          <w:tab w:val="left" w:pos="1094"/>
        </w:tabs>
        <w:jc w:val="both"/>
        <w:rPr>
          <w:rFonts w:ascii="Calibri" w:eastAsia="Times-Roman" w:hAnsi="Calibri" w:cs="Times-Roman"/>
          <w:sz w:val="22"/>
          <w:szCs w:val="22"/>
        </w:rPr>
      </w:pPr>
      <w:r>
        <w:rPr>
          <w:rFonts w:ascii="Calibri" w:eastAsia="Times-Roman" w:hAnsi="Calibri" w:cs="Times-Roman"/>
          <w:sz w:val="22"/>
          <w:szCs w:val="22"/>
        </w:rPr>
        <w:tab/>
      </w:r>
      <w:proofErr w:type="gramStart"/>
      <w:r w:rsidRPr="00EA2DBA">
        <w:rPr>
          <w:rFonts w:ascii="Calibri" w:eastAsia="Times-Roman" w:hAnsi="Calibri" w:cs="Times-Roman"/>
          <w:sz w:val="22"/>
          <w:szCs w:val="22"/>
        </w:rPr>
        <w:t xml:space="preserve">[  </w:t>
      </w:r>
      <w:proofErr w:type="gramEnd"/>
      <w:r w:rsidRPr="00EA2DBA">
        <w:rPr>
          <w:rFonts w:ascii="Calibri" w:eastAsia="Times-Roman" w:hAnsi="Calibri" w:cs="Times-Roman"/>
          <w:sz w:val="22"/>
          <w:szCs w:val="22"/>
        </w:rPr>
        <w:t xml:space="preserve">  ]</w:t>
      </w:r>
      <w:r>
        <w:rPr>
          <w:rFonts w:ascii="Calibri" w:eastAsia="Times-Roman" w:hAnsi="Calibri" w:cs="Times-Roman"/>
          <w:sz w:val="22"/>
          <w:szCs w:val="22"/>
        </w:rPr>
        <w:t xml:space="preserve"> </w:t>
      </w:r>
      <w:r w:rsidRPr="00EA2DBA">
        <w:rPr>
          <w:rFonts w:ascii="Calibri" w:eastAsia="Times-Roman" w:hAnsi="Calibri" w:cs="Times-Roman"/>
          <w:sz w:val="22"/>
          <w:szCs w:val="22"/>
        </w:rPr>
        <w:t>contratti stipulati con privati, completi di copia delle fatture quietanziate ovvero dei documenti bancari attestanti il pagamento delle stesse</w:t>
      </w:r>
    </w:p>
    <w:p w:rsidR="003B47EC" w:rsidRDefault="003B47EC">
      <w:pPr>
        <w:pStyle w:val="Standard"/>
        <w:tabs>
          <w:tab w:val="left" w:pos="1094"/>
        </w:tabs>
        <w:jc w:val="both"/>
        <w:rPr>
          <w:rFonts w:ascii="Calibri" w:eastAsia="Times-Roman" w:hAnsi="Calibri" w:cs="Times-Roman"/>
          <w:sz w:val="22"/>
          <w:szCs w:val="22"/>
        </w:rPr>
      </w:pPr>
    </w:p>
    <w:p w:rsidR="003B47EC" w:rsidRDefault="003B47EC" w:rsidP="003B47EC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  <w:r>
        <w:rPr>
          <w:rFonts w:ascii="Calibri" w:hAnsi="Calibri"/>
          <w:color w:val="000000"/>
          <w:sz w:val="22"/>
          <w:szCs w:val="22"/>
          <w:u w:val="single"/>
        </w:rPr>
        <w:t xml:space="preserve">c) </w:t>
      </w:r>
      <w:r>
        <w:rPr>
          <w:rFonts w:ascii="Calibri" w:hAnsi="Calibri"/>
          <w:b/>
          <w:bCs/>
          <w:color w:val="000000"/>
          <w:sz w:val="22"/>
          <w:szCs w:val="22"/>
          <w:u w:val="single"/>
        </w:rPr>
        <w:t>Requisiti di capacità economica e finanziaria:</w:t>
      </w:r>
    </w:p>
    <w:p w:rsidR="003B47EC" w:rsidRDefault="003B47EC" w:rsidP="003B47EC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hAnsi="Calibri"/>
          <w:b/>
          <w:bCs/>
          <w:color w:val="000000"/>
          <w:sz w:val="22"/>
          <w:szCs w:val="22"/>
          <w:u w:val="single"/>
        </w:rPr>
      </w:pPr>
    </w:p>
    <w:p w:rsidR="00505E34" w:rsidRPr="00505E34" w:rsidRDefault="003B47EC" w:rsidP="000B4EB3">
      <w:pPr>
        <w:pStyle w:val="Standard"/>
        <w:numPr>
          <w:ilvl w:val="0"/>
          <w:numId w:val="11"/>
        </w:numPr>
        <w:tabs>
          <w:tab w:val="left" w:pos="0"/>
        </w:tabs>
        <w:autoSpaceDE w:val="0"/>
        <w:jc w:val="both"/>
        <w:rPr>
          <w:rFonts w:ascii="Calibri" w:eastAsia="Times-Roman" w:hAnsi="Calibri"/>
          <w:sz w:val="22"/>
          <w:szCs w:val="22"/>
        </w:rPr>
      </w:pPr>
      <w:proofErr w:type="gramStart"/>
      <w:r>
        <w:rPr>
          <w:rFonts w:ascii="Calibri" w:eastAsia="Times-Roman" w:hAnsi="Calibri"/>
          <w:sz w:val="22"/>
          <w:szCs w:val="22"/>
        </w:rPr>
        <w:t xml:space="preserve">[  </w:t>
      </w:r>
      <w:proofErr w:type="gramEnd"/>
      <w:r>
        <w:rPr>
          <w:rFonts w:ascii="Calibri" w:eastAsia="Times-Roman" w:hAnsi="Calibri"/>
          <w:sz w:val="22"/>
          <w:szCs w:val="22"/>
        </w:rPr>
        <w:t xml:space="preserve">   ] di </w:t>
      </w:r>
      <w:r w:rsidR="00505E34" w:rsidRPr="00505E34">
        <w:rPr>
          <w:rFonts w:ascii="Calibri" w:eastAsia="Times-Roman" w:hAnsi="Calibri"/>
          <w:sz w:val="22"/>
          <w:szCs w:val="22"/>
        </w:rPr>
        <w:t>- aver realizzato un fatturato minimo negli ultimi tre esercizi finanziari disponibili (2022 - 2023 - 2024) non inferiore a € 75.000,00 (IVA esclusa);</w:t>
      </w:r>
    </w:p>
    <w:p w:rsidR="003B47EC" w:rsidRDefault="003B47EC" w:rsidP="003B47EC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hAnsi="Calibri"/>
          <w:sz w:val="22"/>
          <w:szCs w:val="22"/>
        </w:rPr>
      </w:pPr>
    </w:p>
    <w:p w:rsidR="00505E34" w:rsidRDefault="00505E34" w:rsidP="000B4EB3">
      <w:pPr>
        <w:pStyle w:val="Standard"/>
        <w:numPr>
          <w:ilvl w:val="0"/>
          <w:numId w:val="11"/>
        </w:numPr>
        <w:tabs>
          <w:tab w:val="left" w:pos="0"/>
        </w:tabs>
        <w:autoSpaceDE w:val="0"/>
        <w:spacing w:line="340" w:lineRule="exact"/>
        <w:jc w:val="both"/>
        <w:rPr>
          <w:rFonts w:ascii="Calibri" w:eastAsia="Times-Roman" w:hAnsi="Calibri"/>
          <w:sz w:val="22"/>
          <w:szCs w:val="22"/>
        </w:rPr>
      </w:pPr>
      <w:proofErr w:type="gramStart"/>
      <w:r>
        <w:rPr>
          <w:rFonts w:ascii="Calibri" w:eastAsia="Times-Roman" w:hAnsi="Calibri"/>
          <w:sz w:val="22"/>
          <w:szCs w:val="22"/>
        </w:rPr>
        <w:t xml:space="preserve">[  </w:t>
      </w:r>
      <w:proofErr w:type="gramEnd"/>
      <w:r>
        <w:rPr>
          <w:rFonts w:ascii="Calibri" w:eastAsia="Times-Roman" w:hAnsi="Calibri"/>
          <w:sz w:val="22"/>
          <w:szCs w:val="22"/>
        </w:rPr>
        <w:t xml:space="preserve">   ] di </w:t>
      </w:r>
      <w:r w:rsidRPr="00505E34">
        <w:rPr>
          <w:rFonts w:ascii="Calibri" w:eastAsia="Times-Roman" w:hAnsi="Calibri"/>
          <w:sz w:val="22"/>
          <w:szCs w:val="22"/>
        </w:rPr>
        <w:t>avere in attivo i bilanci degli ultimi 3 esercizi compiuti e regolarmente approvati (2022 - 2023 - 2024)</w:t>
      </w:r>
      <w:r>
        <w:rPr>
          <w:rFonts w:ascii="Calibri" w:eastAsia="Times-Roman" w:hAnsi="Calibri"/>
          <w:sz w:val="22"/>
          <w:szCs w:val="22"/>
        </w:rPr>
        <w:t>.</w:t>
      </w:r>
    </w:p>
    <w:p w:rsidR="00505E34" w:rsidRDefault="00505E34" w:rsidP="003B47EC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eastAsia="Times-Roman" w:hAnsi="Calibri"/>
          <w:sz w:val="22"/>
          <w:szCs w:val="22"/>
        </w:rPr>
      </w:pPr>
      <w:r>
        <w:rPr>
          <w:rFonts w:ascii="Calibri" w:eastAsia="Times-Roman" w:hAnsi="Calibri"/>
          <w:sz w:val="22"/>
          <w:szCs w:val="22"/>
        </w:rPr>
        <w:t>A tal fine allega:</w:t>
      </w:r>
    </w:p>
    <w:p w:rsidR="00505E34" w:rsidRPr="00505E34" w:rsidRDefault="00505E34" w:rsidP="00505E34">
      <w:pPr>
        <w:pStyle w:val="Standard"/>
        <w:tabs>
          <w:tab w:val="left" w:pos="0"/>
        </w:tabs>
        <w:autoSpaceDE w:val="0"/>
        <w:spacing w:line="340" w:lineRule="exact"/>
        <w:rPr>
          <w:rFonts w:ascii="Calibri" w:hAnsi="Calibri"/>
          <w:sz w:val="22"/>
          <w:szCs w:val="22"/>
        </w:rPr>
      </w:pPr>
      <w:r w:rsidRPr="00505E34">
        <w:rPr>
          <w:rFonts w:ascii="Calibri" w:hAnsi="Calibri"/>
          <w:sz w:val="22"/>
          <w:szCs w:val="22"/>
        </w:rPr>
        <w:t>-</w:t>
      </w:r>
      <w:proofErr w:type="gramStart"/>
      <w:r w:rsidRPr="00505E34">
        <w:rPr>
          <w:rFonts w:ascii="Calibri" w:hAnsi="Calibri"/>
          <w:sz w:val="22"/>
          <w:szCs w:val="22"/>
        </w:rPr>
        <w:tab/>
      </w:r>
      <w:r w:rsidR="00AA2BD2">
        <w:rPr>
          <w:rFonts w:ascii="Calibri" w:eastAsia="Times-Roman" w:hAnsi="Calibri"/>
          <w:sz w:val="22"/>
          <w:szCs w:val="22"/>
        </w:rPr>
        <w:t xml:space="preserve">[  </w:t>
      </w:r>
      <w:proofErr w:type="gramEnd"/>
      <w:r w:rsidR="00AA2BD2">
        <w:rPr>
          <w:rFonts w:ascii="Calibri" w:eastAsia="Times-Roman" w:hAnsi="Calibri"/>
          <w:sz w:val="22"/>
          <w:szCs w:val="22"/>
        </w:rPr>
        <w:t xml:space="preserve">   ] </w:t>
      </w:r>
      <w:r w:rsidRPr="00505E34">
        <w:rPr>
          <w:rFonts w:ascii="Calibri" w:hAnsi="Calibri"/>
          <w:sz w:val="22"/>
          <w:szCs w:val="22"/>
        </w:rPr>
        <w:t>per le società di capitali</w:t>
      </w:r>
      <w:r>
        <w:rPr>
          <w:rFonts w:ascii="Calibri" w:hAnsi="Calibri"/>
          <w:sz w:val="22"/>
          <w:szCs w:val="22"/>
        </w:rPr>
        <w:t>,</w:t>
      </w:r>
      <w:r w:rsidRPr="00505E34">
        <w:rPr>
          <w:rFonts w:ascii="Calibri" w:hAnsi="Calibri"/>
          <w:sz w:val="22"/>
          <w:szCs w:val="22"/>
        </w:rPr>
        <w:t xml:space="preserve">  bilanci, o estratti di essi, approvati alla data di scadenza del termine per la presentazione delle offerte corredati della nota integrativa;</w:t>
      </w:r>
    </w:p>
    <w:p w:rsidR="00505E34" w:rsidRPr="00505E34" w:rsidRDefault="00505E34" w:rsidP="00505E34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hAnsi="Calibri"/>
          <w:sz w:val="22"/>
          <w:szCs w:val="22"/>
        </w:rPr>
      </w:pPr>
      <w:r w:rsidRPr="00505E34">
        <w:rPr>
          <w:rFonts w:ascii="Calibri" w:hAnsi="Calibri"/>
          <w:sz w:val="22"/>
          <w:szCs w:val="22"/>
        </w:rPr>
        <w:t>-</w:t>
      </w:r>
      <w:proofErr w:type="gramStart"/>
      <w:r w:rsidRPr="00505E34">
        <w:rPr>
          <w:rFonts w:ascii="Calibri" w:hAnsi="Calibri"/>
          <w:sz w:val="22"/>
          <w:szCs w:val="22"/>
        </w:rPr>
        <w:tab/>
      </w:r>
      <w:r w:rsidR="00AA2BD2">
        <w:rPr>
          <w:rFonts w:ascii="Calibri" w:eastAsia="Times-Roman" w:hAnsi="Calibri"/>
          <w:sz w:val="22"/>
          <w:szCs w:val="22"/>
        </w:rPr>
        <w:t xml:space="preserve">[  </w:t>
      </w:r>
      <w:proofErr w:type="gramEnd"/>
      <w:r w:rsidR="00AA2BD2">
        <w:rPr>
          <w:rFonts w:ascii="Calibri" w:eastAsia="Times-Roman" w:hAnsi="Calibri"/>
          <w:sz w:val="22"/>
          <w:szCs w:val="22"/>
        </w:rPr>
        <w:t xml:space="preserve">   ] </w:t>
      </w:r>
      <w:r w:rsidRPr="00505E34">
        <w:rPr>
          <w:rFonts w:ascii="Calibri" w:hAnsi="Calibri"/>
          <w:sz w:val="22"/>
          <w:szCs w:val="22"/>
        </w:rPr>
        <w:t>per gli operatori economici costituiti in forma d’impresa individuale ovvero di società di persone copia del Modello Unico o Dichiarazione I.V.A.;</w:t>
      </w:r>
    </w:p>
    <w:p w:rsidR="00505E34" w:rsidRPr="00505E34" w:rsidRDefault="00505E34" w:rsidP="005D1833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hAnsi="Calibri"/>
          <w:sz w:val="22"/>
          <w:szCs w:val="22"/>
        </w:rPr>
      </w:pPr>
      <w:r w:rsidRPr="00505E34">
        <w:rPr>
          <w:rFonts w:ascii="Calibri" w:hAnsi="Calibri"/>
          <w:sz w:val="22"/>
          <w:szCs w:val="22"/>
        </w:rPr>
        <w:t>-</w:t>
      </w:r>
      <w:proofErr w:type="gramStart"/>
      <w:r w:rsidRPr="00505E34">
        <w:rPr>
          <w:rFonts w:ascii="Calibri" w:hAnsi="Calibri"/>
          <w:sz w:val="22"/>
          <w:szCs w:val="22"/>
        </w:rPr>
        <w:tab/>
      </w:r>
      <w:r w:rsidR="00AA2BD2">
        <w:rPr>
          <w:rFonts w:ascii="Calibri" w:eastAsia="Times-Roman" w:hAnsi="Calibri"/>
          <w:sz w:val="22"/>
          <w:szCs w:val="22"/>
        </w:rPr>
        <w:t xml:space="preserve">[  </w:t>
      </w:r>
      <w:proofErr w:type="gramEnd"/>
      <w:r w:rsidR="00AA2BD2">
        <w:rPr>
          <w:rFonts w:ascii="Calibri" w:eastAsia="Times-Roman" w:hAnsi="Calibri"/>
          <w:sz w:val="22"/>
          <w:szCs w:val="22"/>
        </w:rPr>
        <w:t xml:space="preserve">   ] </w:t>
      </w:r>
      <w:r w:rsidRPr="00505E34">
        <w:rPr>
          <w:rFonts w:ascii="Calibri" w:hAnsi="Calibri"/>
          <w:sz w:val="22"/>
          <w:szCs w:val="22"/>
        </w:rPr>
        <w:t xml:space="preserve">dichiarazione resa, ai sensi e per gli effetti dell’art. 47, del </w:t>
      </w:r>
      <w:proofErr w:type="spellStart"/>
      <w:r w:rsidRPr="00505E34">
        <w:rPr>
          <w:rFonts w:ascii="Calibri" w:hAnsi="Calibri"/>
          <w:sz w:val="22"/>
          <w:szCs w:val="22"/>
        </w:rPr>
        <w:t>d.P.R.</w:t>
      </w:r>
      <w:proofErr w:type="spellEnd"/>
      <w:r w:rsidRPr="00505E34">
        <w:rPr>
          <w:rFonts w:ascii="Calibri" w:hAnsi="Calibri"/>
          <w:sz w:val="22"/>
          <w:szCs w:val="22"/>
        </w:rPr>
        <w:t xml:space="preserve"> n. 445/2000, dal soggetto o organo preposto al controllo contabile della società ove presente (sia esso il Collegio sindacale, il revisore contabile o la società di revisione), attestante la misura (importo) del fatturato dichiarato in sede di partecipazione.</w:t>
      </w:r>
    </w:p>
    <w:p w:rsidR="00505E34" w:rsidRDefault="00505E34" w:rsidP="003B47EC">
      <w:pPr>
        <w:pStyle w:val="Standard"/>
        <w:tabs>
          <w:tab w:val="left" w:pos="0"/>
        </w:tabs>
        <w:autoSpaceDE w:val="0"/>
        <w:spacing w:line="340" w:lineRule="exact"/>
        <w:jc w:val="both"/>
        <w:rPr>
          <w:rFonts w:ascii="Calibri" w:hAnsi="Calibri"/>
          <w:sz w:val="22"/>
          <w:szCs w:val="22"/>
        </w:rPr>
      </w:pPr>
    </w:p>
    <w:p w:rsidR="00A17968" w:rsidRDefault="00A17968">
      <w:pPr>
        <w:pStyle w:val="Standard"/>
        <w:autoSpaceDE w:val="0"/>
        <w:spacing w:line="340" w:lineRule="exact"/>
        <w:jc w:val="both"/>
        <w:rPr>
          <w:rFonts w:ascii="Calibri" w:hAnsi="Calibri"/>
          <w:sz w:val="22"/>
          <w:szCs w:val="22"/>
        </w:rPr>
      </w:pPr>
    </w:p>
    <w:p w:rsidR="00A17968" w:rsidRDefault="00ED34AD">
      <w:pPr>
        <w:pStyle w:val="Paragrafoelenco"/>
        <w:tabs>
          <w:tab w:val="left" w:pos="744"/>
        </w:tabs>
        <w:ind w:left="0" w:right="27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7</w:t>
      </w:r>
      <w:r w:rsidR="00D04E10">
        <w:rPr>
          <w:rFonts w:ascii="Calibri" w:hAnsi="Calibri"/>
          <w:b/>
          <w:bCs/>
          <w:sz w:val="22"/>
          <w:szCs w:val="22"/>
        </w:rPr>
        <w:t>.</w:t>
      </w:r>
      <w:r w:rsidR="00D04E10">
        <w:rPr>
          <w:rFonts w:ascii="Calibri" w:hAnsi="Calibri"/>
          <w:sz w:val="22"/>
          <w:szCs w:val="22"/>
        </w:rPr>
        <w:t xml:space="preserve"> Esclusivamente ai fini della selezione dei concorrenti da invitare, qualora pervengano un numero di manifestazioni di interesse superiore a </w:t>
      </w:r>
      <w:r w:rsidR="00FB037A">
        <w:rPr>
          <w:rFonts w:ascii="Calibri" w:hAnsi="Calibri"/>
          <w:sz w:val="22"/>
          <w:szCs w:val="22"/>
        </w:rPr>
        <w:t>5</w:t>
      </w:r>
      <w:r w:rsidR="00D04E10">
        <w:rPr>
          <w:rFonts w:ascii="Calibri" w:hAnsi="Calibri"/>
          <w:sz w:val="22"/>
          <w:szCs w:val="22"/>
        </w:rPr>
        <w:t>, a norma dell'art. 8 dell'Avviso:</w:t>
      </w:r>
    </w:p>
    <w:p w:rsidR="00A17968" w:rsidRDefault="00A17968">
      <w:pPr>
        <w:pStyle w:val="Paragrafoelenco"/>
        <w:tabs>
          <w:tab w:val="left" w:pos="919"/>
        </w:tabs>
        <w:ind w:left="175" w:right="178"/>
        <w:rPr>
          <w:rFonts w:ascii="Calibri" w:hAnsi="Calibri"/>
          <w:sz w:val="22"/>
          <w:szCs w:val="22"/>
        </w:rPr>
      </w:pPr>
    </w:p>
    <w:p w:rsidR="00A17968" w:rsidRDefault="00D04E10">
      <w:pPr>
        <w:pStyle w:val="Paragrafoelenco"/>
        <w:numPr>
          <w:ilvl w:val="0"/>
          <w:numId w:val="10"/>
        </w:numPr>
        <w:tabs>
          <w:tab w:val="left" w:pos="860"/>
        </w:tabs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[  </w:t>
      </w:r>
      <w:proofErr w:type="gramEnd"/>
      <w:r>
        <w:rPr>
          <w:rFonts w:ascii="Calibri" w:hAnsi="Calibri"/>
          <w:sz w:val="22"/>
          <w:szCs w:val="22"/>
        </w:rPr>
        <w:t xml:space="preserve">  ]  di aver svolto nell’ultimo triennio antecedente la data di pubblicazione del presente avviso di manifestazione, i seguenti </w:t>
      </w:r>
      <w:r w:rsidR="00B20949">
        <w:rPr>
          <w:rFonts w:ascii="Calibri" w:hAnsi="Calibri"/>
          <w:sz w:val="22"/>
          <w:szCs w:val="22"/>
        </w:rPr>
        <w:t>servizi</w:t>
      </w:r>
      <w:r>
        <w:rPr>
          <w:rFonts w:ascii="Calibri" w:hAnsi="Calibri"/>
          <w:sz w:val="22"/>
          <w:szCs w:val="22"/>
        </w:rPr>
        <w:t xml:space="preserve"> an</w:t>
      </w:r>
      <w:r w:rsidR="00B20949">
        <w:rPr>
          <w:rFonts w:ascii="Calibri" w:hAnsi="Calibri"/>
          <w:sz w:val="22"/>
          <w:szCs w:val="22"/>
        </w:rPr>
        <w:t>al</w:t>
      </w:r>
      <w:r>
        <w:rPr>
          <w:rFonts w:ascii="Calibri" w:hAnsi="Calibri"/>
          <w:sz w:val="22"/>
          <w:szCs w:val="22"/>
        </w:rPr>
        <w:t>og</w:t>
      </w:r>
      <w:r w:rsidR="00B20949">
        <w:rPr>
          <w:rFonts w:ascii="Calibri" w:hAnsi="Calibri"/>
          <w:sz w:val="22"/>
          <w:szCs w:val="22"/>
        </w:rPr>
        <w:t>hi (da indicare nel massimo di 3</w:t>
      </w:r>
      <w:r>
        <w:rPr>
          <w:rFonts w:ascii="Calibri" w:hAnsi="Calibri"/>
          <w:sz w:val="22"/>
          <w:szCs w:val="22"/>
        </w:rPr>
        <w:t xml:space="preserve">), per gli importi dettagliati nella tabella sotto riportata, dei quali </w:t>
      </w:r>
      <w:r>
        <w:rPr>
          <w:rFonts w:ascii="Calibri" w:hAnsi="Calibri"/>
          <w:b/>
          <w:bCs/>
          <w:sz w:val="22"/>
          <w:szCs w:val="22"/>
          <w:u w:val="single"/>
        </w:rPr>
        <w:t xml:space="preserve">si allegano i relativi </w:t>
      </w:r>
      <w:r w:rsidR="00465FC6">
        <w:rPr>
          <w:rFonts w:ascii="Calibri" w:hAnsi="Calibri"/>
          <w:b/>
          <w:bCs/>
          <w:sz w:val="22"/>
          <w:szCs w:val="22"/>
          <w:u w:val="single"/>
        </w:rPr>
        <w:t>certificati di esecuzione</w:t>
      </w:r>
      <w:r>
        <w:rPr>
          <w:rFonts w:ascii="Calibri" w:hAnsi="Calibri"/>
          <w:sz w:val="22"/>
          <w:szCs w:val="22"/>
        </w:rPr>
        <w:t>:</w:t>
      </w:r>
    </w:p>
    <w:p w:rsidR="00A17968" w:rsidRDefault="00A17968">
      <w:pPr>
        <w:pStyle w:val="Paragrafoelenco"/>
        <w:tabs>
          <w:tab w:val="left" w:pos="860"/>
        </w:tabs>
        <w:rPr>
          <w:rFonts w:ascii="Calibri" w:hAnsi="Calibri"/>
          <w:sz w:val="22"/>
          <w:szCs w:val="22"/>
        </w:rPr>
      </w:pPr>
    </w:p>
    <w:tbl>
      <w:tblPr>
        <w:tblW w:w="9659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3290"/>
        <w:gridCol w:w="2694"/>
        <w:gridCol w:w="2542"/>
      </w:tblGrid>
      <w:tr w:rsidR="00A17968">
        <w:tc>
          <w:tcPr>
            <w:tcW w:w="113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90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B20949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SERVIZI</w:t>
            </w:r>
            <w:r w:rsidR="00D04E10">
              <w:rPr>
                <w:rFonts w:ascii="Calibri" w:hAnsi="Calibri"/>
                <w:sz w:val="22"/>
                <w:szCs w:val="22"/>
              </w:rPr>
              <w:t xml:space="preserve"> SVOLTI</w:t>
            </w:r>
          </w:p>
        </w:tc>
        <w:tc>
          <w:tcPr>
            <w:tcW w:w="2694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PERIODO</w:t>
            </w:r>
          </w:p>
        </w:tc>
        <w:tc>
          <w:tcPr>
            <w:tcW w:w="2542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IMPORTO COMPLESSIVO</w:t>
            </w:r>
          </w:p>
        </w:tc>
      </w:tr>
      <w:tr w:rsidR="00A17968">
        <w:trPr>
          <w:trHeight w:hRule="exact" w:val="680"/>
        </w:trPr>
        <w:tc>
          <w:tcPr>
            <w:tcW w:w="113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29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rPr>
          <w:trHeight w:hRule="exact" w:val="680"/>
        </w:trPr>
        <w:tc>
          <w:tcPr>
            <w:tcW w:w="113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29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rPr>
          <w:trHeight w:hRule="exact" w:val="680"/>
        </w:trPr>
        <w:tc>
          <w:tcPr>
            <w:tcW w:w="113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17968" w:rsidRDefault="00D04E10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29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A17968">
        <w:trPr>
          <w:trHeight w:hRule="exact" w:val="417"/>
        </w:trPr>
        <w:tc>
          <w:tcPr>
            <w:tcW w:w="1133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TOTALE</w:t>
            </w:r>
          </w:p>
        </w:tc>
        <w:tc>
          <w:tcPr>
            <w:tcW w:w="3290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94" w:type="dxa"/>
            <w:tcBorders>
              <w:left w:val="double" w:sz="6" w:space="0" w:color="000000"/>
              <w:bottom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A17968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542" w:type="dxa"/>
            <w:tcBorders>
              <w:left w:val="double" w:sz="6" w:space="0" w:color="000000"/>
              <w:bottom w:val="double" w:sz="6" w:space="0" w:color="000000"/>
              <w:right w:val="double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17968" w:rsidRDefault="00D04E10">
            <w:pPr>
              <w:pStyle w:val="TableContents"/>
              <w:snapToGri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€ 0,00</w:t>
            </w:r>
          </w:p>
        </w:tc>
      </w:tr>
    </w:tbl>
    <w:p w:rsidR="00A17968" w:rsidRDefault="00A17968">
      <w:pPr>
        <w:pStyle w:val="Standard"/>
        <w:tabs>
          <w:tab w:val="left" w:pos="24"/>
        </w:tabs>
        <w:rPr>
          <w:rFonts w:ascii="Calibri" w:hAnsi="Calibri"/>
          <w:sz w:val="22"/>
          <w:szCs w:val="22"/>
        </w:rPr>
      </w:pPr>
    </w:p>
    <w:p w:rsidR="00B20949" w:rsidRDefault="00D04E10">
      <w:pPr>
        <w:pStyle w:val="Paragrafoelenco"/>
        <w:numPr>
          <w:ilvl w:val="0"/>
          <w:numId w:val="10"/>
        </w:numPr>
        <w:tabs>
          <w:tab w:val="left" w:pos="860"/>
        </w:tabs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 xml:space="preserve">[  </w:t>
      </w:r>
      <w:proofErr w:type="gramEnd"/>
      <w:r>
        <w:rPr>
          <w:rFonts w:ascii="Calibri" w:hAnsi="Calibri"/>
          <w:sz w:val="22"/>
          <w:szCs w:val="22"/>
        </w:rPr>
        <w:t xml:space="preserve">   ]  di </w:t>
      </w:r>
      <w:r w:rsidR="00B20949">
        <w:rPr>
          <w:rFonts w:ascii="Calibri" w:hAnsi="Calibri"/>
          <w:sz w:val="22"/>
          <w:szCs w:val="22"/>
        </w:rPr>
        <w:t>disporre di una sede operativa entro il raggio di 40  (quaranta) chilometri dalla sede dell’Unione della Romagna faentina, sita in Faenza, Piazza del Popolo n. 31;</w:t>
      </w:r>
    </w:p>
    <w:p w:rsidR="00A17968" w:rsidRDefault="00A17968">
      <w:pPr>
        <w:pStyle w:val="Paragrafoelenco"/>
        <w:tabs>
          <w:tab w:val="left" w:pos="1580"/>
        </w:tabs>
        <w:rPr>
          <w:rFonts w:ascii="Calibri" w:hAnsi="Calibri"/>
          <w:sz w:val="22"/>
          <w:szCs w:val="22"/>
        </w:rPr>
      </w:pPr>
    </w:p>
    <w:p w:rsidR="00A17968" w:rsidRDefault="00D04E10">
      <w:pPr>
        <w:pStyle w:val="Standard"/>
        <w:suppressAutoHyphens w:val="0"/>
        <w:spacing w:before="280"/>
        <w:jc w:val="center"/>
        <w:rPr>
          <w:rFonts w:ascii="Calibri" w:hAnsi="Calibri"/>
          <w:b/>
          <w:bCs/>
          <w:color w:val="000000"/>
          <w:sz w:val="22"/>
          <w:szCs w:val="22"/>
        </w:rPr>
      </w:pPr>
      <w:r>
        <w:rPr>
          <w:rFonts w:ascii="Calibri" w:hAnsi="Calibri"/>
          <w:b/>
          <w:bCs/>
          <w:color w:val="000000"/>
          <w:sz w:val="22"/>
          <w:szCs w:val="22"/>
        </w:rPr>
        <w:t>DICHARA ALTRESI':</w:t>
      </w:r>
    </w:p>
    <w:p w:rsidR="00A17968" w:rsidRDefault="00D04E10">
      <w:pPr>
        <w:pStyle w:val="Standard"/>
        <w:autoSpaceDE w:val="0"/>
        <w:jc w:val="both"/>
      </w:pPr>
      <w:r>
        <w:rPr>
          <w:rStyle w:val="Carpredefinitoparagrafo5"/>
          <w:rFonts w:ascii="Calibri" w:eastAsia="SimSun, 宋体" w:hAnsi="Calibri"/>
          <w:color w:val="000000"/>
          <w:sz w:val="22"/>
          <w:szCs w:val="22"/>
          <w:shd w:val="clear" w:color="auto" w:fill="FFFFFF"/>
          <w:lang w:eastAsia="hi-IN" w:bidi="hi-IN"/>
        </w:rPr>
        <w:t xml:space="preserve">  </w:t>
      </w:r>
      <w:r>
        <w:rPr>
          <w:rStyle w:val="Carpredefinitoparagrafo5"/>
          <w:rFonts w:ascii="Calibri" w:eastAsia="SimSun, 宋体" w:hAnsi="Calibri"/>
          <w:color w:val="000000"/>
          <w:sz w:val="22"/>
          <w:szCs w:val="22"/>
          <w:shd w:val="clear" w:color="auto" w:fill="FFFFFF"/>
          <w:lang w:eastAsia="hi-IN" w:bidi="hi-IN"/>
        </w:rPr>
        <w:tab/>
      </w:r>
    </w:p>
    <w:p w:rsidR="00A17968" w:rsidRDefault="00ED34AD">
      <w:pPr>
        <w:pStyle w:val="Standard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8.</w:t>
      </w:r>
      <w:r w:rsidR="00D04E10">
        <w:rPr>
          <w:rFonts w:ascii="Calibri" w:hAnsi="Calibri"/>
          <w:b/>
          <w:bCs/>
          <w:sz w:val="22"/>
          <w:szCs w:val="22"/>
        </w:rPr>
        <w:t xml:space="preserve"> </w:t>
      </w:r>
      <w:r w:rsidR="00D04E10">
        <w:rPr>
          <w:rFonts w:ascii="Calibri" w:hAnsi="Calibri"/>
          <w:sz w:val="22"/>
          <w:szCs w:val="22"/>
        </w:rPr>
        <w:t>che l'operatore economico è in regola con i versamenti contributivi previsti dalla vigente normativa;</w:t>
      </w:r>
    </w:p>
    <w:p w:rsidR="00A17968" w:rsidRDefault="00A17968">
      <w:pPr>
        <w:pStyle w:val="Standard"/>
        <w:jc w:val="both"/>
        <w:rPr>
          <w:rFonts w:ascii="Calibri" w:hAnsi="Calibri"/>
          <w:sz w:val="22"/>
          <w:szCs w:val="22"/>
        </w:rPr>
      </w:pPr>
    </w:p>
    <w:p w:rsidR="00A17968" w:rsidRDefault="00ED34AD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auto"/>
          <w:sz w:val="22"/>
          <w:szCs w:val="22"/>
          <w:lang w:eastAsia="ar-SA" w:bidi="ar-SA"/>
        </w:rPr>
        <w:t>9</w:t>
      </w:r>
      <w:r w:rsidR="00D04E10"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 xml:space="preserve">. </w:t>
      </w:r>
      <w:r w:rsidR="00D04E10">
        <w:rPr>
          <w:rFonts w:ascii="Calibri" w:eastAsia="TimesNewRomanPSMT" w:hAnsi="Calibri" w:cs="TimesNewRomanPSMT"/>
          <w:color w:val="auto"/>
          <w:sz w:val="22"/>
          <w:szCs w:val="22"/>
          <w:lang w:eastAsia="ar-SA" w:bidi="ar-SA"/>
        </w:rPr>
        <w:t>di impegnarsi a svolgere tutte le attività previste dal</w:t>
      </w:r>
      <w:r w:rsidR="00B20949">
        <w:rPr>
          <w:rFonts w:ascii="Calibri" w:eastAsia="TimesNewRomanPSMT" w:hAnsi="Calibri" w:cs="TimesNewRomanPSMT"/>
          <w:color w:val="auto"/>
          <w:sz w:val="22"/>
          <w:szCs w:val="22"/>
          <w:lang w:eastAsia="ar-SA" w:bidi="ar-SA"/>
        </w:rPr>
        <w:t xml:space="preserve"> servizio</w:t>
      </w:r>
      <w:r w:rsidR="00465FC6">
        <w:rPr>
          <w:rFonts w:ascii="Calibri" w:eastAsia="TimesNewRomanPSMT" w:hAnsi="Calibri" w:cs="TimesNewRomanPSMT"/>
          <w:color w:val="auto"/>
          <w:sz w:val="22"/>
          <w:szCs w:val="22"/>
          <w:lang w:eastAsia="ar-SA" w:bidi="ar-SA"/>
        </w:rPr>
        <w:t xml:space="preserve"> e dettagliate nell'</w:t>
      </w:r>
      <w:r w:rsidR="00D04E10">
        <w:rPr>
          <w:rFonts w:ascii="Calibri" w:eastAsia="TimesNewRomanPSMT" w:hAnsi="Calibri" w:cs="TimesNewRomanPSMT"/>
          <w:color w:val="auto"/>
          <w:sz w:val="22"/>
          <w:szCs w:val="22"/>
          <w:lang w:eastAsia="ar-SA" w:bidi="ar-SA"/>
        </w:rPr>
        <w:t xml:space="preserve">Avviso pubblico di </w:t>
      </w:r>
      <w:r w:rsidR="00D04E10">
        <w:rPr>
          <w:rFonts w:ascii="Calibri" w:eastAsia="TimesNewRomanPSMT" w:hAnsi="Calibri" w:cs="TimesNewRomanPSMT"/>
          <w:color w:val="auto"/>
          <w:sz w:val="22"/>
          <w:szCs w:val="22"/>
        </w:rPr>
        <w:t>indagine di mercato;</w:t>
      </w:r>
    </w:p>
    <w:p w:rsidR="00A17968" w:rsidRDefault="00A17968">
      <w:pPr>
        <w:pStyle w:val="Standard"/>
        <w:autoSpaceDE w:val="0"/>
        <w:rPr>
          <w:rFonts w:ascii="Calibri" w:hAnsi="Calibri"/>
          <w:sz w:val="22"/>
          <w:szCs w:val="22"/>
          <w:lang w:eastAsia="ar-SA"/>
        </w:rPr>
      </w:pPr>
    </w:p>
    <w:p w:rsidR="00A17968" w:rsidRDefault="00D04E10">
      <w:pPr>
        <w:pStyle w:val="Default"/>
        <w:jc w:val="both"/>
        <w:rPr>
          <w:rFonts w:ascii="Calibri" w:hAnsi="Calibri"/>
          <w:color w:val="auto"/>
          <w:sz w:val="22"/>
          <w:szCs w:val="22"/>
        </w:rPr>
      </w:pPr>
      <w:r>
        <w:rPr>
          <w:rFonts w:ascii="Calibri" w:eastAsia="Times New Roman" w:hAnsi="Calibri" w:cs="Times New Roman"/>
          <w:b/>
          <w:bCs/>
          <w:color w:val="auto"/>
          <w:sz w:val="22"/>
          <w:szCs w:val="22"/>
          <w:lang w:eastAsia="ar-SA" w:bidi="ar-SA"/>
        </w:rPr>
        <w:t>1</w:t>
      </w:r>
      <w:r w:rsidR="00ED34AD">
        <w:rPr>
          <w:rFonts w:ascii="Calibri" w:eastAsia="Times New Roman" w:hAnsi="Calibri" w:cs="Times New Roman"/>
          <w:b/>
          <w:bCs/>
          <w:color w:val="auto"/>
          <w:sz w:val="22"/>
          <w:szCs w:val="22"/>
          <w:lang w:eastAsia="ar-SA" w:bidi="ar-SA"/>
        </w:rPr>
        <w:t>0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. di</w:t>
      </w:r>
      <w:r>
        <w:rPr>
          <w:rFonts w:ascii="Calibri" w:eastAsia="Times New Roman" w:hAnsi="Calibri" w:cs="Times New Roman"/>
          <w:color w:val="auto"/>
          <w:spacing w:val="30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aver</w:t>
      </w:r>
      <w:r>
        <w:rPr>
          <w:rFonts w:ascii="Calibri" w:eastAsia="Times New Roman" w:hAnsi="Calibri" w:cs="Times New Roman"/>
          <w:color w:val="auto"/>
          <w:spacing w:val="29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preso</w:t>
      </w:r>
      <w:r>
        <w:rPr>
          <w:rFonts w:ascii="Calibri" w:eastAsia="Times New Roman" w:hAnsi="Calibri" w:cs="Times New Roman"/>
          <w:color w:val="auto"/>
          <w:spacing w:val="29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conoscenza</w:t>
      </w:r>
      <w:r>
        <w:rPr>
          <w:rFonts w:ascii="Calibri" w:eastAsia="Times New Roman" w:hAnsi="Calibri" w:cs="Times New Roman"/>
          <w:color w:val="auto"/>
          <w:spacing w:val="30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ed</w:t>
      </w:r>
      <w:r>
        <w:rPr>
          <w:rFonts w:ascii="Calibri" w:eastAsia="Times New Roman" w:hAnsi="Calibri" w:cs="Times New Roman"/>
          <w:color w:val="auto"/>
          <w:spacing w:val="30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accettare,</w:t>
      </w:r>
      <w:r>
        <w:rPr>
          <w:rFonts w:ascii="Calibri" w:eastAsia="Times New Roman" w:hAnsi="Calibri" w:cs="Times New Roman"/>
          <w:color w:val="auto"/>
          <w:spacing w:val="29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senza</w:t>
      </w:r>
      <w:r>
        <w:rPr>
          <w:rFonts w:ascii="Calibri" w:eastAsia="Times New Roman" w:hAnsi="Calibri" w:cs="Times New Roman"/>
          <w:color w:val="auto"/>
          <w:spacing w:val="30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riserva</w:t>
      </w:r>
      <w:r>
        <w:rPr>
          <w:rFonts w:ascii="Calibri" w:eastAsia="Times New Roman" w:hAnsi="Calibri" w:cs="Times New Roman"/>
          <w:color w:val="auto"/>
          <w:spacing w:val="31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alcuna,</w:t>
      </w:r>
      <w:r>
        <w:rPr>
          <w:rFonts w:ascii="Calibri" w:eastAsia="Times New Roman" w:hAnsi="Calibri" w:cs="Times New Roman"/>
          <w:color w:val="auto"/>
          <w:spacing w:val="29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le</w:t>
      </w:r>
      <w:r>
        <w:rPr>
          <w:rFonts w:ascii="Calibri" w:eastAsia="Times New Roman" w:hAnsi="Calibri" w:cs="Times New Roman"/>
          <w:color w:val="auto"/>
          <w:spacing w:val="30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condizioni</w:t>
      </w:r>
      <w:r>
        <w:rPr>
          <w:rFonts w:ascii="Calibri" w:eastAsia="Times New Roman" w:hAnsi="Calibri" w:cs="Times New Roman"/>
          <w:color w:val="auto"/>
          <w:spacing w:val="30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dettate</w:t>
      </w:r>
      <w:r>
        <w:rPr>
          <w:rFonts w:ascii="Calibri" w:eastAsia="Times New Roman" w:hAnsi="Calibri" w:cs="Times New Roman"/>
          <w:color w:val="auto"/>
          <w:spacing w:val="30"/>
          <w:sz w:val="22"/>
          <w:szCs w:val="22"/>
          <w:lang w:eastAsia="ar-SA" w:bidi="ar-SA"/>
        </w:rPr>
        <w:t xml:space="preserve"> 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dall’</w:t>
      </w:r>
      <w:r w:rsidR="00465FC6"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A</w:t>
      </w:r>
      <w:r>
        <w:rPr>
          <w:rFonts w:ascii="Calibri" w:eastAsia="Times New Roman" w:hAnsi="Calibri" w:cs="Times New Roman"/>
          <w:color w:val="auto"/>
          <w:sz w:val="22"/>
          <w:szCs w:val="22"/>
          <w:lang w:eastAsia="ar-SA" w:bidi="ar-SA"/>
        </w:rPr>
        <w:t>vviso;</w:t>
      </w:r>
    </w:p>
    <w:p w:rsidR="00A17968" w:rsidRDefault="00A17968">
      <w:pPr>
        <w:pStyle w:val="Default"/>
        <w:jc w:val="both"/>
        <w:rPr>
          <w:rFonts w:ascii="Calibri" w:hAnsi="Calibri" w:cs="Times New Roman"/>
          <w:sz w:val="22"/>
          <w:szCs w:val="22"/>
        </w:rPr>
      </w:pPr>
    </w:p>
    <w:p w:rsidR="00A17968" w:rsidRDefault="00D04E1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  <w:lang w:eastAsia="ar-SA" w:bidi="ar-SA"/>
        </w:rPr>
        <w:t>1</w:t>
      </w:r>
      <w:r w:rsidR="00ED34AD">
        <w:rPr>
          <w:rFonts w:ascii="Calibri" w:eastAsia="Calibri" w:hAnsi="Calibri" w:cs="Times New Roman"/>
          <w:b/>
          <w:bCs/>
          <w:sz w:val="22"/>
          <w:szCs w:val="22"/>
          <w:lang w:eastAsia="ar-SA" w:bidi="ar-SA"/>
        </w:rPr>
        <w:t>1</w:t>
      </w:r>
      <w:r w:rsidR="00465FC6">
        <w:rPr>
          <w:rFonts w:ascii="Calibri" w:eastAsia="Calibri" w:hAnsi="Calibri" w:cs="Times New Roman"/>
          <w:sz w:val="22"/>
          <w:szCs w:val="22"/>
          <w:lang w:eastAsia="ar-SA" w:bidi="ar-SA"/>
        </w:rPr>
        <w:t>. di essere a conoscenza che l’A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 xml:space="preserve">vviso di indagine di mercato da cui consegue la presente istanza non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lastRenderedPageBreak/>
        <w:t>costituisce</w:t>
      </w:r>
      <w:r>
        <w:rPr>
          <w:rFonts w:ascii="Calibri" w:eastAsia="Calibri" w:hAnsi="Calibri" w:cs="Times New Roman"/>
          <w:spacing w:val="1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proposta</w:t>
      </w:r>
      <w:r>
        <w:rPr>
          <w:rFonts w:ascii="Calibri" w:eastAsia="Calibri" w:hAnsi="Calibri" w:cs="Times New Roman"/>
          <w:spacing w:val="-12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contrattuale</w:t>
      </w:r>
      <w:r>
        <w:rPr>
          <w:rFonts w:ascii="Calibri" w:eastAsia="Calibri" w:hAnsi="Calibri" w:cs="Times New Roman"/>
          <w:spacing w:val="-13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e</w:t>
      </w:r>
      <w:r>
        <w:rPr>
          <w:rFonts w:ascii="Calibri" w:eastAsia="Calibri" w:hAnsi="Calibri" w:cs="Times New Roman"/>
          <w:spacing w:val="-13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non</w:t>
      </w:r>
      <w:r>
        <w:rPr>
          <w:rFonts w:ascii="Calibri" w:eastAsia="Calibri" w:hAnsi="Calibri" w:cs="Times New Roman"/>
          <w:spacing w:val="-12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implica</w:t>
      </w:r>
      <w:r>
        <w:rPr>
          <w:rFonts w:ascii="Calibri" w:eastAsia="Calibri" w:hAnsi="Calibri" w:cs="Times New Roman"/>
          <w:spacing w:val="-13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la</w:t>
      </w:r>
      <w:r>
        <w:rPr>
          <w:rFonts w:ascii="Calibri" w:eastAsia="Calibri" w:hAnsi="Calibri" w:cs="Times New Roman"/>
          <w:spacing w:val="-12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costituzione</w:t>
      </w:r>
      <w:r>
        <w:rPr>
          <w:rFonts w:ascii="Calibri" w:eastAsia="Calibri" w:hAnsi="Calibri" w:cs="Times New Roman"/>
          <w:spacing w:val="-13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di</w:t>
      </w:r>
      <w:r>
        <w:rPr>
          <w:rFonts w:ascii="Calibri" w:eastAsia="Calibri" w:hAnsi="Calibri" w:cs="Times New Roman"/>
          <w:spacing w:val="-13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posizioni</w:t>
      </w:r>
      <w:r>
        <w:rPr>
          <w:rFonts w:ascii="Calibri" w:eastAsia="Calibri" w:hAnsi="Calibri" w:cs="Times New Roman"/>
          <w:spacing w:val="-13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giuridiche</w:t>
      </w:r>
      <w:r>
        <w:rPr>
          <w:rFonts w:ascii="Calibri" w:eastAsia="Calibri" w:hAnsi="Calibri" w:cs="Times New Roman"/>
          <w:spacing w:val="-13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soggettive</w:t>
      </w:r>
      <w:r>
        <w:rPr>
          <w:rFonts w:ascii="Calibri" w:eastAsia="Calibri" w:hAnsi="Calibri" w:cs="Times New Roman"/>
          <w:spacing w:val="-10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o</w:t>
      </w:r>
      <w:r>
        <w:rPr>
          <w:rFonts w:ascii="Calibri" w:eastAsia="Calibri" w:hAnsi="Calibri" w:cs="Times New Roman"/>
          <w:spacing w:val="-13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obblighi</w:t>
      </w:r>
      <w:r>
        <w:rPr>
          <w:rFonts w:ascii="Calibri" w:eastAsia="Calibri" w:hAnsi="Calibri" w:cs="Times New Roman"/>
          <w:spacing w:val="-11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negoziali</w:t>
      </w:r>
      <w:r>
        <w:rPr>
          <w:rFonts w:ascii="Calibri" w:eastAsia="Calibri" w:hAnsi="Calibri" w:cs="Times New Roman"/>
          <w:spacing w:val="-13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a</w:t>
      </w:r>
      <w:r>
        <w:rPr>
          <w:rFonts w:ascii="Calibri" w:eastAsia="Calibri" w:hAnsi="Calibri" w:cs="Times New Roman"/>
          <w:spacing w:val="-10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carico</w:t>
      </w:r>
      <w:r>
        <w:rPr>
          <w:rFonts w:ascii="Calibri" w:eastAsia="Calibri" w:hAnsi="Calibri" w:cs="Times New Roman"/>
          <w:spacing w:val="-12"/>
          <w:sz w:val="22"/>
          <w:szCs w:val="22"/>
          <w:lang w:eastAsia="ar-SA" w:bidi="ar-SA"/>
        </w:rPr>
        <w:t xml:space="preserve"> </w:t>
      </w:r>
      <w:r w:rsidR="00B20949">
        <w:rPr>
          <w:rFonts w:ascii="Calibri" w:eastAsia="Calibri" w:hAnsi="Calibri" w:cs="Times New Roman"/>
          <w:sz w:val="22"/>
          <w:szCs w:val="22"/>
          <w:lang w:eastAsia="ar-SA" w:bidi="ar-SA"/>
        </w:rPr>
        <w:t>di Asp della Romagna Faentina, la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 xml:space="preserve"> quale si riserva, a proprio insindacabile giudizio, di sospendere, modificare o</w:t>
      </w:r>
      <w:r>
        <w:rPr>
          <w:rFonts w:ascii="Calibri" w:eastAsia="Calibri" w:hAnsi="Calibri" w:cs="Times New Roman"/>
          <w:spacing w:val="1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annullare, totalmente o parzialmente, l’indagine di mercato stessa, senza possibilità di avanzare pretese di alcun</w:t>
      </w:r>
      <w:r>
        <w:rPr>
          <w:rFonts w:ascii="Calibri" w:eastAsia="Calibri" w:hAnsi="Calibri" w:cs="Times New Roman"/>
          <w:spacing w:val="1"/>
          <w:sz w:val="22"/>
          <w:szCs w:val="22"/>
          <w:lang w:eastAsia="ar-SA" w:bidi="ar-SA"/>
        </w:rPr>
        <w:t xml:space="preserve"> 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>genere;</w:t>
      </w:r>
    </w:p>
    <w:p w:rsidR="00A17968" w:rsidRDefault="00A17968">
      <w:pPr>
        <w:pStyle w:val="Default"/>
        <w:jc w:val="both"/>
        <w:rPr>
          <w:rFonts w:ascii="Calibri" w:eastAsia="Times New Roman" w:hAnsi="Calibri" w:cs="Times New Roman"/>
          <w:sz w:val="22"/>
          <w:szCs w:val="22"/>
          <w:lang w:eastAsia="ar-SA" w:bidi="ar-SA"/>
        </w:rPr>
      </w:pPr>
    </w:p>
    <w:p w:rsidR="00A17968" w:rsidRDefault="00D04E1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Times New Roman"/>
          <w:b/>
          <w:bCs/>
          <w:sz w:val="22"/>
          <w:szCs w:val="22"/>
          <w:lang w:eastAsia="ar-SA" w:bidi="ar-SA"/>
        </w:rPr>
        <w:t>1</w:t>
      </w:r>
      <w:r w:rsidR="00ED34AD">
        <w:rPr>
          <w:rFonts w:ascii="Calibri" w:eastAsia="Calibri" w:hAnsi="Calibri" w:cs="Times New Roman"/>
          <w:b/>
          <w:bCs/>
          <w:sz w:val="22"/>
          <w:szCs w:val="22"/>
          <w:lang w:eastAsia="ar-SA" w:bidi="ar-SA"/>
        </w:rPr>
        <w:t>2</w:t>
      </w:r>
      <w:r>
        <w:rPr>
          <w:rFonts w:ascii="Calibri" w:eastAsia="Calibri" w:hAnsi="Calibri" w:cs="Times New Roman"/>
          <w:sz w:val="22"/>
          <w:szCs w:val="22"/>
          <w:lang w:eastAsia="ar-SA" w:bidi="ar-SA"/>
        </w:rPr>
        <w:t xml:space="preserve">. </w:t>
      </w:r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 xml:space="preserve">di essere consapevole che nel caso di invito formale alla procedura negoziata, l’Amministrazione approfondirà la verifica sul possesso dei requisiti di ordine generale da parte </w:t>
      </w:r>
      <w:r w:rsidR="00465FC6"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>dell’operatore</w:t>
      </w:r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 xml:space="preserve">, previsti all’art. 94 del </w:t>
      </w:r>
      <w:proofErr w:type="spellStart"/>
      <w:proofErr w:type="gramStart"/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>D.Lgs</w:t>
      </w:r>
      <w:proofErr w:type="spellEnd"/>
      <w:proofErr w:type="gramEnd"/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 xml:space="preserve"> </w:t>
      </w:r>
      <w:r w:rsidR="00465FC6"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 xml:space="preserve">n. </w:t>
      </w:r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 xml:space="preserve">36/2023, rispetto ai quali </w:t>
      </w:r>
      <w:r w:rsidR="00465FC6"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>l’operatore</w:t>
      </w:r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 xml:space="preserve"> ne dichiara fin da ora l’integrale possesso;</w:t>
      </w:r>
    </w:p>
    <w:p w:rsidR="00A17968" w:rsidRDefault="00A17968">
      <w:pPr>
        <w:pStyle w:val="Default"/>
        <w:jc w:val="both"/>
        <w:rPr>
          <w:rFonts w:ascii="Calibri" w:eastAsia="Times New Roman" w:hAnsi="Calibri" w:cs="Times New Roman"/>
          <w:sz w:val="22"/>
          <w:szCs w:val="22"/>
          <w:lang w:eastAsia="ar-SA" w:bidi="ar-SA"/>
        </w:rPr>
      </w:pPr>
    </w:p>
    <w:p w:rsidR="00A17968" w:rsidRDefault="00D04E10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eastAsia="Times-Roman, 'Times New Roman'" w:hAnsi="Calibri" w:cs="Times New Roman"/>
          <w:b/>
          <w:bCs/>
          <w:sz w:val="22"/>
          <w:szCs w:val="22"/>
          <w:lang w:eastAsia="ar-SA" w:bidi="ar-SA"/>
        </w:rPr>
        <w:t>1</w:t>
      </w:r>
      <w:r w:rsidR="00ED34AD">
        <w:rPr>
          <w:rFonts w:ascii="Calibri" w:eastAsia="Times-Roman, 'Times New Roman'" w:hAnsi="Calibri" w:cs="Times New Roman"/>
          <w:b/>
          <w:bCs/>
          <w:sz w:val="22"/>
          <w:szCs w:val="22"/>
          <w:lang w:eastAsia="ar-SA" w:bidi="ar-SA"/>
        </w:rPr>
        <w:t>3</w:t>
      </w:r>
      <w:r>
        <w:rPr>
          <w:rFonts w:ascii="Calibri" w:eastAsia="Times-Roman, 'Times New Roman'" w:hAnsi="Calibri" w:cs="Times New Roman"/>
          <w:b/>
          <w:bCs/>
          <w:sz w:val="22"/>
          <w:szCs w:val="22"/>
          <w:lang w:eastAsia="ar-SA" w:bidi="ar-SA"/>
        </w:rPr>
        <w:t>.</w:t>
      </w:r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 xml:space="preserve"> di essere consapevole che, c</w:t>
      </w:r>
      <w:r>
        <w:rPr>
          <w:rFonts w:ascii="Calibri" w:eastAsia="Times-Roman, 'Times New Roman'" w:hAnsi="Calibri" w:cs="Times New Roman"/>
          <w:color w:val="000009"/>
          <w:sz w:val="22"/>
          <w:szCs w:val="22"/>
          <w:lang w:eastAsia="ar-SA" w:bidi="ar-SA"/>
        </w:rPr>
        <w:t xml:space="preserve">onformemente a quanto previsto dall’art. 29 del </w:t>
      </w:r>
      <w:proofErr w:type="spellStart"/>
      <w:proofErr w:type="gramStart"/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>D.Lgs</w:t>
      </w:r>
      <w:proofErr w:type="spellEnd"/>
      <w:proofErr w:type="gramEnd"/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 xml:space="preserve"> </w:t>
      </w:r>
      <w:r w:rsidR="00465FC6"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 xml:space="preserve">n. </w:t>
      </w:r>
      <w:r>
        <w:rPr>
          <w:rFonts w:ascii="Calibri" w:eastAsia="Times-Roman, 'Times New Roman'" w:hAnsi="Calibri" w:cs="Times New Roman"/>
          <w:sz w:val="22"/>
          <w:szCs w:val="22"/>
          <w:lang w:eastAsia="ar-SA" w:bidi="ar-SA"/>
        </w:rPr>
        <w:t>36/2023</w:t>
      </w:r>
      <w:r>
        <w:rPr>
          <w:rFonts w:ascii="Calibri" w:eastAsia="Times-Roman, 'Times New Roman'" w:hAnsi="Calibri" w:cs="Times New Roman"/>
          <w:color w:val="000009"/>
          <w:sz w:val="22"/>
          <w:szCs w:val="22"/>
          <w:lang w:eastAsia="ar-SA" w:bidi="ar-SA"/>
        </w:rPr>
        <w:t>, l’offerta per la procedura, i chiarimenti e tutte le Comunicazioni e gli scambi di informazioni relativi alla procedura devono essere effettuati esclusivamente attraverso SATER e quindi per via telematica, mediante l’invio di documenti elettronici sottoscritti con firma digitale, fatt</w:t>
      </w:r>
      <w:r w:rsidR="00B20949">
        <w:rPr>
          <w:rFonts w:ascii="Calibri" w:eastAsia="Times-Roman, 'Times New Roman'" w:hAnsi="Calibri" w:cs="Times New Roman"/>
          <w:color w:val="000009"/>
          <w:sz w:val="22"/>
          <w:szCs w:val="22"/>
          <w:lang w:eastAsia="ar-SA" w:bidi="ar-SA"/>
        </w:rPr>
        <w:t>i</w:t>
      </w:r>
      <w:r>
        <w:rPr>
          <w:rFonts w:ascii="Calibri" w:eastAsia="Times-Roman, 'Times New Roman'" w:hAnsi="Calibri" w:cs="Times New Roman"/>
          <w:color w:val="000009"/>
          <w:sz w:val="22"/>
          <w:szCs w:val="22"/>
          <w:lang w:eastAsia="ar-SA" w:bidi="ar-SA"/>
        </w:rPr>
        <w:t xml:space="preserve"> salv</w:t>
      </w:r>
      <w:r w:rsidR="00B20949">
        <w:rPr>
          <w:rFonts w:ascii="Calibri" w:eastAsia="Times-Roman, 'Times New Roman'" w:hAnsi="Calibri" w:cs="Times New Roman"/>
          <w:color w:val="000009"/>
          <w:sz w:val="22"/>
          <w:szCs w:val="22"/>
          <w:lang w:eastAsia="ar-SA" w:bidi="ar-SA"/>
        </w:rPr>
        <w:t>i</w:t>
      </w:r>
      <w:r>
        <w:rPr>
          <w:rFonts w:ascii="Calibri" w:eastAsia="Times-Roman, 'Times New Roman'" w:hAnsi="Calibri" w:cs="Times New Roman"/>
          <w:color w:val="000009"/>
          <w:sz w:val="22"/>
          <w:szCs w:val="22"/>
          <w:lang w:eastAsia="ar-SA" w:bidi="ar-SA"/>
        </w:rPr>
        <w:t xml:space="preserve"> i casi in cui è prevista la facoltà di invio di documenti in formato cartaceo;</w:t>
      </w:r>
    </w:p>
    <w:p w:rsidR="00A17968" w:rsidRDefault="00A17968">
      <w:pPr>
        <w:pStyle w:val="Default"/>
        <w:jc w:val="both"/>
        <w:rPr>
          <w:rFonts w:ascii="Calibri" w:eastAsia="Times New Roman" w:hAnsi="Calibri" w:cs="Times New Roman"/>
          <w:sz w:val="22"/>
          <w:szCs w:val="22"/>
          <w:lang w:eastAsia="ar-SA" w:bidi="ar-SA"/>
        </w:rPr>
      </w:pPr>
    </w:p>
    <w:p w:rsidR="00A17968" w:rsidRDefault="00D04E10">
      <w:pPr>
        <w:pStyle w:val="Standard"/>
        <w:autoSpaceDE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1</w:t>
      </w:r>
      <w:r w:rsidR="00ED34AD">
        <w:rPr>
          <w:rFonts w:ascii="Calibri" w:hAnsi="Calibri"/>
          <w:b/>
          <w:bCs/>
          <w:sz w:val="22"/>
          <w:szCs w:val="22"/>
        </w:rPr>
        <w:t>4</w:t>
      </w:r>
      <w:bookmarkStart w:id="0" w:name="_GoBack"/>
      <w:bookmarkEnd w:id="0"/>
      <w:r>
        <w:rPr>
          <w:rFonts w:ascii="Calibri" w:hAnsi="Calibri"/>
          <w:b/>
          <w:bCs/>
          <w:sz w:val="22"/>
          <w:szCs w:val="22"/>
        </w:rPr>
        <w:t>.</w:t>
      </w:r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di acconsentire espressamente, con la presentazione della manifestazione di interesse al trattamento dei dati personali che avverrà secondo le modalità di seguito indicate </w:t>
      </w:r>
      <w:r>
        <w:rPr>
          <w:rFonts w:ascii="Calibri" w:hAnsi="Calibri"/>
          <w:sz w:val="22"/>
          <w:szCs w:val="22"/>
        </w:rPr>
        <w:t xml:space="preserve">dagli </w:t>
      </w:r>
      <w:proofErr w:type="spellStart"/>
      <w:r>
        <w:rPr>
          <w:rFonts w:ascii="Calibri" w:hAnsi="Calibri"/>
          <w:sz w:val="22"/>
          <w:szCs w:val="22"/>
        </w:rPr>
        <w:t>artt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13 e 14 del RGPD (Regolamento Generale Protezione Dati) 2016/679.</w:t>
      </w:r>
    </w:p>
    <w:p w:rsidR="00A17968" w:rsidRDefault="00A17968">
      <w:pPr>
        <w:pStyle w:val="NormaleWeb"/>
        <w:spacing w:after="0"/>
        <w:rPr>
          <w:rFonts w:ascii="Calibri" w:hAnsi="Calibri"/>
          <w:sz w:val="22"/>
          <w:szCs w:val="22"/>
        </w:rPr>
      </w:pPr>
    </w:p>
    <w:p w:rsidR="00A17968" w:rsidRDefault="00A17968">
      <w:pPr>
        <w:pStyle w:val="Standard"/>
        <w:widowControl w:val="0"/>
        <w:jc w:val="both"/>
      </w:pPr>
    </w:p>
    <w:p w:rsidR="00A17968" w:rsidRDefault="00D04E10">
      <w:pPr>
        <w:pStyle w:val="Standard"/>
        <w:widowControl w:val="0"/>
        <w:jc w:val="both"/>
      </w:pPr>
      <w:r>
        <w:rPr>
          <w:rStyle w:val="Carpredefinitoparagrafo15"/>
          <w:rFonts w:ascii="Calibri" w:eastAsia="TimesNewRomanPS-BoldMT" w:hAnsi="Calibri" w:cs="TimesNewRomanPS-BoldMT"/>
          <w:b/>
          <w:bCs/>
          <w:color w:val="000000"/>
          <w:sz w:val="22"/>
          <w:szCs w:val="22"/>
        </w:rPr>
        <w:t>Ai sensi degli articoli 13 e 14 del RGPD (Regolamento Generale Protezione Dati) 2016/679</w:t>
      </w:r>
      <w:r>
        <w:rPr>
          <w:rStyle w:val="Carpredefinitoparagrafo15"/>
          <w:rFonts w:ascii="Calibri" w:eastAsia="TimesNewRomanPSMT" w:hAnsi="Calibri" w:cs="TimesNewRomanPSMT"/>
          <w:color w:val="000000"/>
          <w:sz w:val="22"/>
          <w:szCs w:val="22"/>
        </w:rPr>
        <w:t>: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 xml:space="preserve">a) il titolare del trattamento </w:t>
      </w:r>
      <w:r w:rsidR="00B20949">
        <w:rPr>
          <w:rFonts w:ascii="Calibri" w:eastAsia="TimesNewRomanPSMT" w:hAnsi="Calibri" w:cs="TimesNewRomanPSMT"/>
          <w:sz w:val="22"/>
          <w:szCs w:val="22"/>
        </w:rPr>
        <w:t>è</w:t>
      </w:r>
      <w:r>
        <w:rPr>
          <w:rFonts w:ascii="Calibri" w:eastAsia="TimesNewRomanPSMT" w:hAnsi="Calibri" w:cs="TimesNewRomanPSMT"/>
          <w:sz w:val="22"/>
          <w:szCs w:val="22"/>
        </w:rPr>
        <w:t xml:space="preserve"> il </w:t>
      </w:r>
      <w:r w:rsidR="00B20949">
        <w:rPr>
          <w:rFonts w:ascii="Calibri" w:eastAsia="TimesNewRomanPSMT" w:hAnsi="Calibri" w:cs="TimesNewRomanPSMT"/>
          <w:sz w:val="22"/>
          <w:szCs w:val="22"/>
        </w:rPr>
        <w:t>Asp della Romagna Faentina</w:t>
      </w:r>
      <w:r>
        <w:rPr>
          <w:rFonts w:ascii="Calibri" w:eastAsia="TimesNewRomanPSMT" w:hAnsi="Calibri" w:cs="TimesNewRomanPSMT"/>
          <w:sz w:val="22"/>
          <w:szCs w:val="22"/>
        </w:rPr>
        <w:t>;</w:t>
      </w:r>
    </w:p>
    <w:p w:rsidR="00A17968" w:rsidRPr="009F4033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 xml:space="preserve">b) il Responsabile della protezione dei dati (RPD) </w:t>
      </w:r>
      <w:r w:rsidR="00922D77">
        <w:rPr>
          <w:rFonts w:ascii="Calibri" w:eastAsia="TimesNewRomanPSMT" w:hAnsi="Calibri" w:cs="TimesNewRomanPSMT"/>
          <w:sz w:val="22"/>
          <w:szCs w:val="22"/>
        </w:rPr>
        <w:t xml:space="preserve">è </w:t>
      </w:r>
      <w:r w:rsidR="00922D77" w:rsidRPr="00922D77">
        <w:rPr>
          <w:rFonts w:ascii="Calibri" w:eastAsia="TimesNewRomanPSMT" w:hAnsi="Calibri" w:cs="TimesNewRomanPSMT"/>
          <w:sz w:val="22"/>
          <w:szCs w:val="22"/>
        </w:rPr>
        <w:t xml:space="preserve">Lepida </w:t>
      </w:r>
      <w:proofErr w:type="spellStart"/>
      <w:r w:rsidR="00922D77" w:rsidRPr="00922D77">
        <w:rPr>
          <w:rFonts w:ascii="Calibri" w:eastAsia="TimesNewRomanPSMT" w:hAnsi="Calibri" w:cs="TimesNewRomanPSMT"/>
          <w:sz w:val="22"/>
          <w:szCs w:val="22"/>
        </w:rPr>
        <w:t>S.c.p.A</w:t>
      </w:r>
      <w:proofErr w:type="spellEnd"/>
      <w:r w:rsidR="00922D77" w:rsidRPr="00922D77">
        <w:rPr>
          <w:rFonts w:ascii="Calibri" w:eastAsia="TimesNewRomanPSMT" w:hAnsi="Calibri" w:cs="TimesNewRomanPSMT"/>
          <w:sz w:val="22"/>
          <w:szCs w:val="22"/>
        </w:rPr>
        <w:t xml:space="preserve">., con sede in Bologna, 40128, Via della Liberazione n. </w:t>
      </w:r>
      <w:r w:rsidR="00922D77">
        <w:rPr>
          <w:rFonts w:ascii="Calibri" w:eastAsia="TimesNewRomanPSMT" w:hAnsi="Calibri" w:cs="TimesNewRomanPSMT"/>
          <w:sz w:val="22"/>
          <w:szCs w:val="22"/>
        </w:rPr>
        <w:t>15;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c) i dati personali saranno trattati da questo Ente in ottemperanza agli obblighi di legge vigenti in materia di appalti, esclusivamente per le finalità connesse alla gara e per l’eventuale successiva stipula e gestione del contratto e verranno utilizzati esclusivamente in funzione e per le finalità sopra indicate;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d) il trattamento e improntato ai principi di correttezza, di liceità, di trasparenza e di tutela della riservatezza e dei diritti dei partecipanti;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e) possono venire a conoscenza dei dati personali i dipendenti e i collaboratori, anche esterni, del titolare e i soggetti che forniscono servizi strumentali alle finalità di cui sopra (come, ad esempio, servizi tecnici). Tali soggetti agiscono in qualità di responsabili, autorizzati al trattamento e amministratori di sistema. I dati personali verranno comunicati e diffusi laddove sussista un obbligo di legge o di regolamento al riguardo, nel rispetto di quanto previsto dal Regolamento UE n. 679/2016 e del D.lgs. n. 196/2003 e successive modifiche e integrazioni.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f) i dati personali degli operatori economici che partecipano alla gara verranno conservati per il periodo necessario per la conclusione del procedimento; i dati personali relativi all'operatore economico aggiudicatario della gara saranno conservati per il periodo di durata del contratto.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Al termine del suddetto periodo i dati personali potranno essere conservati, con le modalità e nel rispetto delle disposizioni normative in materia, nel caso di ulteriori obblighi di conservazione previsti da disposizioni di legge o per finalità di archiviazione nel pubblico interesse, di ricerca scientifica o storica o a fini statistici;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g) il conferimento dei dati personali e obbligatorio in quanto, in mancanza di esso, non sarà possibile dare inizio al procedimento;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h) il trattamento dei dati personali avverrà con modalità informatiche e/o telematiche e/o cartacee, in modo da garantire la riservatezza e la sicurezza degli stessi.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i) il trattamento dei dati personali non verrà trasferito a un paese terzo o a un'organizzazione internazionale.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I soggetti interessati potranno in qualsiasi momento, esercitare i propri diritti: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- di accesso ai dati personali;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- di ottenere la rettifica o la cancellazione degli stessi o la limitazione del trattamento che li riguardano;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- di revocare il consenso, ove previsto; la revoca del consenso non pregiudica la liceità del trattamento basata sul consenso conferito prima della revoca;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- alla portabilità dei dati, ove previsto;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- di opporsi al trattamento;</w:t>
      </w:r>
    </w:p>
    <w:p w:rsidR="00A17968" w:rsidRDefault="00D04E10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  <w:r>
        <w:rPr>
          <w:rFonts w:ascii="Calibri" w:eastAsia="TimesNewRomanPSMT" w:hAnsi="Calibri" w:cs="TimesNewRomanPSMT"/>
          <w:sz w:val="22"/>
          <w:szCs w:val="22"/>
        </w:rPr>
        <w:t>- di proporre reclamo all'Autorità di controllo (Garante Privacy).</w:t>
      </w:r>
    </w:p>
    <w:p w:rsidR="00A17968" w:rsidRDefault="00A17968">
      <w:pPr>
        <w:pStyle w:val="Standard"/>
        <w:autoSpaceDE w:val="0"/>
        <w:jc w:val="both"/>
        <w:rPr>
          <w:rFonts w:ascii="Calibri" w:eastAsia="TimesNewRomanPSMT" w:hAnsi="Calibri" w:cs="TimesNewRomanPSMT"/>
          <w:sz w:val="22"/>
          <w:szCs w:val="22"/>
        </w:rPr>
      </w:pPr>
    </w:p>
    <w:p w:rsidR="00A17968" w:rsidRDefault="00D04E10">
      <w:pPr>
        <w:pStyle w:val="Standard"/>
        <w:widowControl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</w:p>
    <w:p w:rsidR="00A17968" w:rsidRDefault="00D04E10">
      <w:pPr>
        <w:pStyle w:val="Standard"/>
        <w:widowControl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Firma</w:t>
      </w:r>
    </w:p>
    <w:p w:rsidR="00A17968" w:rsidRDefault="00D04E10">
      <w:pPr>
        <w:pStyle w:val="Standard"/>
        <w:widowControl w:val="0"/>
        <w:autoSpaceDE w:val="0"/>
        <w:jc w:val="center"/>
        <w:rPr>
          <w:rFonts w:ascii="TimesNewRomanPSMT" w:eastAsia="TimesNewRomanPSMT" w:hAnsi="TimesNewRomanPSMT" w:cs="TimesNewRomanPSMT"/>
          <w:color w:val="000000"/>
          <w:sz w:val="16"/>
          <w:szCs w:val="16"/>
        </w:rPr>
      </w:pPr>
      <w:r>
        <w:rPr>
          <w:rFonts w:ascii="TimesNewRomanPSMT" w:eastAsia="TimesNewRomanPSMT" w:hAnsi="TimesNewRomanPSMT" w:cs="TimesNewRomanPSMT"/>
          <w:color w:val="000000"/>
          <w:sz w:val="16"/>
          <w:szCs w:val="16"/>
        </w:rPr>
        <w:t xml:space="preserve">                                                                                                                           </w:t>
      </w:r>
    </w:p>
    <w:p w:rsidR="00A17968" w:rsidRDefault="00D04E10">
      <w:pPr>
        <w:pStyle w:val="Standard"/>
        <w:widowControl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>_________________________________________</w:t>
      </w:r>
    </w:p>
    <w:p w:rsidR="00A17968" w:rsidRDefault="00D04E10">
      <w:pPr>
        <w:pStyle w:val="Standard"/>
        <w:widowControl w:val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ab/>
        <w:t xml:space="preserve">           (</w:t>
      </w:r>
      <w:r>
        <w:rPr>
          <w:rFonts w:ascii="TimesNewRomanPSMT" w:eastAsia="TimesNewRomanPSMT" w:hAnsi="TimesNewRomanPSMT" w:cs="TimesNewRomanPSMT"/>
          <w:color w:val="000000"/>
          <w:sz w:val="16"/>
          <w:szCs w:val="16"/>
        </w:rPr>
        <w:t xml:space="preserve">sottoscritto digitalmente ai sensi dell'art. 20 del d.lgs. 82/2005 e </w:t>
      </w:r>
      <w:proofErr w:type="spellStart"/>
      <w:proofErr w:type="gramStart"/>
      <w:r>
        <w:rPr>
          <w:rFonts w:ascii="TimesNewRomanPSMT" w:eastAsia="TimesNewRomanPSMT" w:hAnsi="TimesNewRomanPSMT" w:cs="TimesNewRomanPSMT"/>
          <w:color w:val="000000"/>
          <w:sz w:val="16"/>
          <w:szCs w:val="16"/>
        </w:rPr>
        <w:t>ss.mm.ii</w:t>
      </w:r>
      <w:proofErr w:type="spellEnd"/>
      <w:proofErr w:type="gramEnd"/>
      <w:r>
        <w:rPr>
          <w:rFonts w:ascii="TimesNewRomanPSMT" w:eastAsia="TimesNewRomanPSMT" w:hAnsi="TimesNewRomanPSMT" w:cs="TimesNewRomanPSMT"/>
          <w:color w:val="000000"/>
          <w:sz w:val="16"/>
          <w:szCs w:val="16"/>
        </w:rPr>
        <w:t>)</w:t>
      </w:r>
    </w:p>
    <w:p w:rsidR="00A17968" w:rsidRDefault="00A17968">
      <w:pPr>
        <w:pStyle w:val="Standard"/>
        <w:widowControl w:val="0"/>
        <w:jc w:val="both"/>
        <w:rPr>
          <w:rFonts w:ascii="Calibri" w:hAnsi="Calibri"/>
          <w:color w:val="000000"/>
          <w:sz w:val="22"/>
          <w:szCs w:val="22"/>
        </w:rPr>
      </w:pPr>
    </w:p>
    <w:p w:rsidR="00A17968" w:rsidRDefault="00D04E10">
      <w:pPr>
        <w:pStyle w:val="Standard"/>
        <w:widowControl w:val="0"/>
        <w:jc w:val="both"/>
        <w:rPr>
          <w:rFonts w:ascii="Calibri" w:hAnsi="Calibri"/>
          <w:i/>
          <w:iCs/>
          <w:color w:val="000000"/>
          <w:sz w:val="22"/>
          <w:szCs w:val="22"/>
        </w:rPr>
      </w:pPr>
      <w:r>
        <w:rPr>
          <w:rFonts w:ascii="Calibri" w:hAnsi="Calibri"/>
          <w:i/>
          <w:iCs/>
          <w:color w:val="000000"/>
          <w:sz w:val="22"/>
          <w:szCs w:val="22"/>
        </w:rPr>
        <w:t>(</w:t>
      </w:r>
      <w:r>
        <w:rPr>
          <w:rFonts w:ascii="Calibri" w:hAnsi="Calibri"/>
          <w:i/>
          <w:iCs/>
          <w:color w:val="000000"/>
          <w:sz w:val="22"/>
          <w:szCs w:val="22"/>
          <w:u w:val="single"/>
        </w:rPr>
        <w:t>da firmare digitalmente</w:t>
      </w:r>
      <w:r>
        <w:rPr>
          <w:rFonts w:ascii="Calibri" w:hAnsi="Calibri"/>
          <w:i/>
          <w:iCs/>
          <w:color w:val="000000"/>
          <w:sz w:val="22"/>
          <w:szCs w:val="22"/>
        </w:rPr>
        <w:t xml:space="preserve"> da parte del legale rappresentante o da altro soggetto dotato di poteri di rappresentanza specifici)</w:t>
      </w:r>
    </w:p>
    <w:p w:rsidR="00A17968" w:rsidRDefault="00A17968">
      <w:pPr>
        <w:pStyle w:val="Standard"/>
        <w:widowControl w:val="0"/>
        <w:ind w:left="720"/>
        <w:jc w:val="both"/>
        <w:rPr>
          <w:rFonts w:ascii="Calibri" w:hAnsi="Calibri"/>
          <w:sz w:val="22"/>
          <w:szCs w:val="22"/>
        </w:rPr>
      </w:pPr>
    </w:p>
    <w:p w:rsidR="00A17968" w:rsidRDefault="00A17968">
      <w:pPr>
        <w:pStyle w:val="Standard"/>
        <w:widowControl w:val="0"/>
        <w:autoSpaceDE w:val="0"/>
        <w:ind w:left="720"/>
        <w:jc w:val="both"/>
        <w:rPr>
          <w:rFonts w:ascii="Calibri" w:eastAsia="TimesNewRomanPSMT" w:hAnsi="Calibri"/>
          <w:sz w:val="22"/>
          <w:szCs w:val="22"/>
        </w:rPr>
      </w:pPr>
    </w:p>
    <w:p w:rsidR="00A17968" w:rsidRDefault="00D04E10">
      <w:pPr>
        <w:pStyle w:val="Standard"/>
        <w:autoSpaceDE w:val="0"/>
        <w:rPr>
          <w:rFonts w:ascii="Calibri" w:eastAsia="TimesNewRomanPS-BoldMT" w:hAnsi="Calibri" w:cs="TimesNewRomanPS-BoldMT"/>
          <w:sz w:val="22"/>
          <w:szCs w:val="22"/>
        </w:rPr>
      </w:pPr>
      <w:r>
        <w:rPr>
          <w:rFonts w:ascii="Calibri" w:eastAsia="TimesNewRomanPS-BoldItalicMT" w:hAnsi="Calibri" w:cs="TimesNewRomanPS-BoldItalicMT"/>
          <w:b/>
          <w:bCs/>
          <w:i/>
          <w:iCs/>
          <w:sz w:val="22"/>
          <w:szCs w:val="22"/>
        </w:rPr>
        <w:t xml:space="preserve">N.B. </w:t>
      </w:r>
      <w:r>
        <w:rPr>
          <w:rFonts w:ascii="Calibri" w:eastAsia="TimesNewRomanPS-BoldMT" w:hAnsi="Calibri" w:cs="TimesNewRomanPS-BoldMT"/>
          <w:b/>
          <w:bCs/>
          <w:sz w:val="22"/>
          <w:szCs w:val="22"/>
        </w:rPr>
        <w:t>La dichiarazione d</w:t>
      </w:r>
      <w:r w:rsidR="00D82216">
        <w:rPr>
          <w:rFonts w:ascii="Calibri" w:eastAsia="TimesNewRomanPS-BoldMT" w:hAnsi="Calibri" w:cs="TimesNewRomanPS-BoldMT"/>
          <w:b/>
          <w:bCs/>
          <w:sz w:val="22"/>
          <w:szCs w:val="22"/>
        </w:rPr>
        <w:t>eve essere firmata digitalmente;</w:t>
      </w:r>
      <w:r>
        <w:rPr>
          <w:rFonts w:ascii="Calibri" w:eastAsia="TimesNewRomanPS-BoldMT" w:hAnsi="Calibri" w:cs="TimesNewRomanPS-BoldMT"/>
          <w:b/>
          <w:bCs/>
          <w:sz w:val="22"/>
          <w:szCs w:val="22"/>
        </w:rPr>
        <w:t xml:space="preserve"> in difetto, la dichiarazione sarà considerata nulla e </w:t>
      </w:r>
      <w:r w:rsidR="00D82216">
        <w:rPr>
          <w:rFonts w:ascii="Calibri" w:eastAsia="TimesNewRomanPS-BoldMT" w:hAnsi="Calibri" w:cs="TimesNewRomanPS-BoldMT"/>
          <w:b/>
          <w:bCs/>
          <w:sz w:val="22"/>
          <w:szCs w:val="22"/>
        </w:rPr>
        <w:t>l’operatore sarà escluso</w:t>
      </w:r>
      <w:r>
        <w:rPr>
          <w:rFonts w:ascii="Calibri" w:eastAsia="TimesNewRomanPS-BoldMT" w:hAnsi="Calibri" w:cs="TimesNewRomanPS-BoldMT"/>
          <w:b/>
          <w:bCs/>
          <w:sz w:val="22"/>
          <w:szCs w:val="22"/>
        </w:rPr>
        <w:t xml:space="preserve"> dal procedimento al quale chiede di partecipare.</w:t>
      </w:r>
    </w:p>
    <w:p w:rsidR="00A17968" w:rsidRDefault="00A17968">
      <w:pPr>
        <w:pStyle w:val="Standard"/>
        <w:widowControl w:val="0"/>
        <w:jc w:val="both"/>
      </w:pPr>
    </w:p>
    <w:p w:rsidR="00A17968" w:rsidRDefault="00A17968">
      <w:pPr>
        <w:pStyle w:val="Standard"/>
        <w:widowControl w:val="0"/>
        <w:jc w:val="both"/>
        <w:rPr>
          <w:rFonts w:ascii="Calibri" w:hAnsi="Calibri"/>
          <w:sz w:val="22"/>
          <w:szCs w:val="22"/>
        </w:rPr>
      </w:pPr>
    </w:p>
    <w:p w:rsidR="00A17968" w:rsidRDefault="00A17968">
      <w:pPr>
        <w:pStyle w:val="Standard"/>
        <w:widowControl w:val="0"/>
        <w:ind w:left="720"/>
        <w:jc w:val="both"/>
        <w:rPr>
          <w:vanish/>
        </w:rPr>
      </w:pPr>
      <w:bookmarkStart w:id="1" w:name="_PictureBullets"/>
      <w:bookmarkEnd w:id="1"/>
    </w:p>
    <w:sectPr w:rsidR="00A17968">
      <w:footerReference w:type="default" r:id="rId7"/>
      <w:pgSz w:w="11906" w:h="16838"/>
      <w:pgMar w:top="851" w:right="1134" w:bottom="664" w:left="1134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E10" w:rsidRDefault="00D04E10">
      <w:r>
        <w:separator/>
      </w:r>
    </w:p>
  </w:endnote>
  <w:endnote w:type="continuationSeparator" w:id="0">
    <w:p w:rsidR="00D04E10" w:rsidRDefault="00D04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roman"/>
    <w:pitch w:val="default"/>
  </w:font>
  <w:font w:name="OpenSymbol, 'Arial Unicode MS'">
    <w:charset w:val="00"/>
    <w:family w:val="auto"/>
    <w:pitch w:val="variable"/>
  </w:font>
  <w:font w:name="Star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Noto Sans Devanagari">
    <w:charset w:val="00"/>
    <w:family w:val="swiss"/>
    <w:pitch w:val="variable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Noto Sans SC Regular">
    <w:charset w:val="00"/>
    <w:family w:val="auto"/>
    <w:pitch w:val="variable"/>
  </w:font>
  <w:font w:name="Spranq eco sans">
    <w:charset w:val="00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, 宋体">
    <w:charset w:val="00"/>
    <w:family w:val="auto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PS-BoldMT">
    <w:charset w:val="00"/>
    <w:family w:val="auto"/>
    <w:pitch w:val="default"/>
  </w:font>
  <w:font w:name="ArialMT">
    <w:charset w:val="00"/>
    <w:family w:val="swiss"/>
    <w:pitch w:val="default"/>
  </w:font>
  <w:font w:name="Times-Roman, 'Times New Roman'">
    <w:charset w:val="00"/>
    <w:family w:val="roman"/>
    <w:pitch w:val="default"/>
  </w:font>
  <w:font w:name="TimesNewRomanPS-BoldItalicMT">
    <w:charset w:val="00"/>
    <w:family w:val="script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CC5" w:rsidRDefault="00D04E10">
    <w:pPr>
      <w:pStyle w:val="Textbodyindent"/>
      <w:ind w:left="0" w:firstLine="0"/>
      <w:jc w:val="center"/>
      <w:rPr>
        <w:rFonts w:eastAsia="Arial"/>
        <w:sz w:val="16"/>
      </w:rPr>
    </w:pPr>
    <w:r>
      <w:rPr>
        <w:rFonts w:eastAsia="Arial"/>
        <w:sz w:val="1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E10" w:rsidRDefault="00D04E10">
      <w:r>
        <w:rPr>
          <w:color w:val="000000"/>
        </w:rPr>
        <w:separator/>
      </w:r>
    </w:p>
  </w:footnote>
  <w:footnote w:type="continuationSeparator" w:id="0">
    <w:p w:rsidR="00D04E10" w:rsidRDefault="00D04E10">
      <w:r>
        <w:continuationSeparator/>
      </w:r>
    </w:p>
  </w:footnote>
  <w:footnote w:id="1">
    <w:p w:rsidR="00A17968" w:rsidRDefault="00D04E10">
      <w:pPr>
        <w:pStyle w:val="Standard"/>
      </w:pPr>
      <w:r>
        <w:rPr>
          <w:rStyle w:val="Rimandonotaapidipagina"/>
        </w:rPr>
        <w:footnoteRef/>
      </w:r>
    </w:p>
    <w:p w:rsidR="00A17968" w:rsidRDefault="00D04E10">
      <w:pPr>
        <w:pStyle w:val="NormaleWeb"/>
        <w:pageBreakBefore/>
        <w:spacing w:before="0" w:after="0"/>
        <w:rPr>
          <w:rFonts w:ascii="Tahoma" w:hAnsi="Tahoma" w:cs="Tahoma"/>
          <w:iCs/>
          <w:sz w:val="16"/>
          <w:szCs w:val="16"/>
        </w:rPr>
      </w:pPr>
      <w:r>
        <w:rPr>
          <w:rFonts w:ascii="Tahoma" w:hAnsi="Tahoma" w:cs="Tahoma"/>
          <w:iCs/>
          <w:sz w:val="16"/>
          <w:szCs w:val="16"/>
        </w:rPr>
        <w:tab/>
        <w:t xml:space="preserve"> Nel caso allegare copia conforme all’originale della procura generale/speciale.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7.5pt" o:bullet="t">
        <v:imagedata r:id="rId1" o:title=""/>
      </v:shape>
    </w:pict>
  </w:numPicBullet>
  <w:abstractNum w:abstractNumId="0" w15:restartNumberingAfterBreak="0">
    <w:nsid w:val="0A1B5DAE"/>
    <w:multiLevelType w:val="multilevel"/>
    <w:tmpl w:val="587640AC"/>
    <w:styleLink w:val="WWNum1"/>
    <w:lvl w:ilvl="0">
      <w:start w:val="1"/>
      <w:numFmt w:val="decimal"/>
      <w:lvlText w:val="%1)"/>
      <w:lvlJc w:val="left"/>
      <w:rPr>
        <w:rFonts w:eastAsia="Tahoma" w:cs="Tahoma"/>
        <w:b/>
        <w:bCs/>
        <w:w w:val="99"/>
        <w:sz w:val="20"/>
        <w:szCs w:val="20"/>
        <w:lang w:val="it-IT" w:bidi="ar-SA"/>
      </w:rPr>
    </w:lvl>
    <w:lvl w:ilvl="1">
      <w:start w:val="1"/>
      <w:numFmt w:val="lowerLetter"/>
      <w:lvlText w:val="%2)"/>
      <w:lvlJc w:val="left"/>
      <w:rPr>
        <w:rFonts w:eastAsia="Tahoma" w:cs="Tahoma"/>
        <w:w w:val="99"/>
        <w:sz w:val="20"/>
        <w:szCs w:val="20"/>
        <w:lang w:val="it-IT" w:bidi="ar-SA"/>
      </w:rPr>
    </w:lvl>
    <w:lvl w:ilvl="2">
      <w:numFmt w:val="bullet"/>
      <w:lvlText w:val="□"/>
      <w:lvlJc w:val="left"/>
      <w:rPr>
        <w:rFonts w:ascii="Tahoma" w:eastAsia="Tahoma" w:hAnsi="Tahoma" w:cs="Tahoma"/>
        <w:color w:val="auto"/>
        <w:w w:val="100"/>
        <w:sz w:val="28"/>
        <w:szCs w:val="28"/>
        <w:lang w:val="it-IT" w:bidi="ar-SA"/>
      </w:rPr>
    </w:lvl>
    <w:lvl w:ilvl="3">
      <w:numFmt w:val="bullet"/>
      <w:lvlText w:val="•"/>
      <w:lvlJc w:val="left"/>
      <w:rPr>
        <w:lang w:val="it-IT" w:bidi="ar-SA"/>
      </w:rPr>
    </w:lvl>
    <w:lvl w:ilvl="4">
      <w:numFmt w:val="bullet"/>
      <w:lvlText w:val="•"/>
      <w:lvlJc w:val="left"/>
      <w:rPr>
        <w:lang w:val="it-IT" w:bidi="ar-SA"/>
      </w:rPr>
    </w:lvl>
    <w:lvl w:ilvl="5">
      <w:numFmt w:val="bullet"/>
      <w:lvlText w:val="•"/>
      <w:lvlJc w:val="left"/>
      <w:rPr>
        <w:lang w:val="it-IT" w:bidi="ar-SA"/>
      </w:rPr>
    </w:lvl>
    <w:lvl w:ilvl="6">
      <w:numFmt w:val="bullet"/>
      <w:lvlText w:val="•"/>
      <w:lvlJc w:val="left"/>
      <w:rPr>
        <w:lang w:val="it-IT" w:bidi="ar-SA"/>
      </w:rPr>
    </w:lvl>
    <w:lvl w:ilvl="7">
      <w:numFmt w:val="bullet"/>
      <w:lvlText w:val="•"/>
      <w:lvlJc w:val="left"/>
      <w:rPr>
        <w:lang w:val="it-IT" w:bidi="ar-SA"/>
      </w:rPr>
    </w:lvl>
    <w:lvl w:ilvl="8">
      <w:numFmt w:val="bullet"/>
      <w:lvlText w:val="•"/>
      <w:lvlJc w:val="left"/>
      <w:rPr>
        <w:lang w:val="it-IT" w:bidi="ar-SA"/>
      </w:rPr>
    </w:lvl>
  </w:abstractNum>
  <w:abstractNum w:abstractNumId="1" w15:restartNumberingAfterBreak="0">
    <w:nsid w:val="21056E73"/>
    <w:multiLevelType w:val="multilevel"/>
    <w:tmpl w:val="F9000A28"/>
    <w:styleLink w:val="WWNum9"/>
    <w:lvl w:ilvl="0">
      <w:start w:val="1"/>
      <w:numFmt w:val="decimal"/>
      <w:lvlText w:val="%1)"/>
      <w:lvlJc w:val="left"/>
      <w:rPr>
        <w:spacing w:val="-2"/>
        <w:w w:val="100"/>
        <w:lang w:val="it-IT" w:eastAsia="en-US" w:bidi="ar-SA"/>
      </w:rPr>
    </w:lvl>
    <w:lvl w:ilvl="1">
      <w:numFmt w:val="bullet"/>
      <w:lvlText w:val="•"/>
      <w:lvlJc w:val="left"/>
      <w:rPr>
        <w:lang w:val="it-IT" w:eastAsia="en-US" w:bidi="ar-SA"/>
      </w:rPr>
    </w:lvl>
    <w:lvl w:ilvl="2">
      <w:numFmt w:val="bullet"/>
      <w:lvlText w:val="•"/>
      <w:lvlJc w:val="left"/>
      <w:rPr>
        <w:lang w:val="it-IT" w:eastAsia="en-US" w:bidi="ar-SA"/>
      </w:rPr>
    </w:lvl>
    <w:lvl w:ilvl="3">
      <w:numFmt w:val="bullet"/>
      <w:lvlText w:val="•"/>
      <w:lvlJc w:val="left"/>
      <w:rPr>
        <w:lang w:val="it-IT" w:eastAsia="en-US" w:bidi="ar-SA"/>
      </w:rPr>
    </w:lvl>
    <w:lvl w:ilvl="4">
      <w:numFmt w:val="bullet"/>
      <w:lvlText w:val="•"/>
      <w:lvlJc w:val="left"/>
      <w:rPr>
        <w:lang w:val="it-IT" w:eastAsia="en-US" w:bidi="ar-SA"/>
      </w:rPr>
    </w:lvl>
    <w:lvl w:ilvl="5">
      <w:numFmt w:val="bullet"/>
      <w:lvlText w:val="•"/>
      <w:lvlJc w:val="left"/>
      <w:rPr>
        <w:lang w:val="it-IT" w:eastAsia="en-US" w:bidi="ar-SA"/>
      </w:rPr>
    </w:lvl>
    <w:lvl w:ilvl="6">
      <w:numFmt w:val="bullet"/>
      <w:lvlText w:val="•"/>
      <w:lvlJc w:val="left"/>
      <w:rPr>
        <w:lang w:val="it-IT" w:eastAsia="en-US" w:bidi="ar-SA"/>
      </w:rPr>
    </w:lvl>
    <w:lvl w:ilvl="7">
      <w:numFmt w:val="bullet"/>
      <w:lvlText w:val="•"/>
      <w:lvlJc w:val="left"/>
      <w:rPr>
        <w:lang w:val="it-IT" w:eastAsia="en-US" w:bidi="ar-SA"/>
      </w:rPr>
    </w:lvl>
    <w:lvl w:ilvl="8">
      <w:numFmt w:val="bullet"/>
      <w:lvlText w:val="•"/>
      <w:lvlJc w:val="left"/>
      <w:rPr>
        <w:lang w:val="it-IT" w:eastAsia="en-US" w:bidi="ar-SA"/>
      </w:rPr>
    </w:lvl>
  </w:abstractNum>
  <w:abstractNum w:abstractNumId="2" w15:restartNumberingAfterBreak="0">
    <w:nsid w:val="2E610C2A"/>
    <w:multiLevelType w:val="multilevel"/>
    <w:tmpl w:val="D5140CDC"/>
    <w:styleLink w:val="WW8Num3"/>
    <w:lvl w:ilvl="0">
      <w:numFmt w:val="bullet"/>
      <w:lvlText w:val=""/>
      <w:lvlJc w:val="left"/>
      <w:rPr>
        <w:rFonts w:ascii="Symbol" w:eastAsia="TimesNewRomanPSMT" w:hAnsi="Symbol" w:cs="Times New Roman"/>
        <w:color w:val="000000"/>
        <w:kern w:val="3"/>
        <w:sz w:val="22"/>
        <w:szCs w:val="24"/>
        <w:shd w:val="clear" w:color="auto" w:fill="auto"/>
      </w:rPr>
    </w:lvl>
    <w:lvl w:ilvl="1">
      <w:numFmt w:val="bullet"/>
      <w:lvlText w:val=""/>
      <w:lvlJc w:val="left"/>
      <w:rPr>
        <w:rFonts w:ascii="Symbol" w:eastAsia="TimesNewRomanPSMT" w:hAnsi="Symbol" w:cs="Times New Roman"/>
        <w:color w:val="000000"/>
        <w:kern w:val="3"/>
        <w:sz w:val="22"/>
        <w:szCs w:val="24"/>
        <w:shd w:val="clear" w:color="auto" w:fill="auto"/>
      </w:rPr>
    </w:lvl>
    <w:lvl w:ilvl="2">
      <w:numFmt w:val="bullet"/>
      <w:lvlText w:val=""/>
      <w:lvlJc w:val="left"/>
      <w:rPr>
        <w:rFonts w:ascii="Symbol" w:eastAsia="TimesNewRomanPSMT" w:hAnsi="Symbol" w:cs="Times New Roman"/>
        <w:color w:val="000000"/>
        <w:kern w:val="3"/>
        <w:sz w:val="22"/>
        <w:szCs w:val="24"/>
        <w:shd w:val="clear" w:color="auto" w:fill="auto"/>
      </w:rPr>
    </w:lvl>
    <w:lvl w:ilvl="3">
      <w:numFmt w:val="bullet"/>
      <w:lvlText w:val=""/>
      <w:lvlJc w:val="left"/>
      <w:rPr>
        <w:rFonts w:ascii="Symbol" w:eastAsia="TimesNewRomanPSMT" w:hAnsi="Symbol" w:cs="Times New Roman"/>
        <w:color w:val="000000"/>
        <w:kern w:val="3"/>
        <w:sz w:val="22"/>
        <w:szCs w:val="24"/>
        <w:shd w:val="clear" w:color="auto" w:fill="auto"/>
      </w:rPr>
    </w:lvl>
    <w:lvl w:ilvl="4">
      <w:numFmt w:val="bullet"/>
      <w:lvlText w:val=""/>
      <w:lvlJc w:val="left"/>
      <w:rPr>
        <w:rFonts w:ascii="Symbol" w:eastAsia="TimesNewRomanPSMT" w:hAnsi="Symbol" w:cs="Times New Roman"/>
        <w:color w:val="000000"/>
        <w:kern w:val="3"/>
        <w:sz w:val="22"/>
        <w:szCs w:val="24"/>
        <w:shd w:val="clear" w:color="auto" w:fill="auto"/>
      </w:rPr>
    </w:lvl>
    <w:lvl w:ilvl="5">
      <w:numFmt w:val="bullet"/>
      <w:lvlText w:val=""/>
      <w:lvlJc w:val="left"/>
      <w:rPr>
        <w:rFonts w:ascii="Symbol" w:eastAsia="TimesNewRomanPSMT" w:hAnsi="Symbol" w:cs="Times New Roman"/>
        <w:color w:val="000000"/>
        <w:kern w:val="3"/>
        <w:sz w:val="22"/>
        <w:szCs w:val="24"/>
        <w:shd w:val="clear" w:color="auto" w:fill="auto"/>
      </w:rPr>
    </w:lvl>
    <w:lvl w:ilvl="6">
      <w:numFmt w:val="bullet"/>
      <w:lvlText w:val=""/>
      <w:lvlJc w:val="left"/>
      <w:rPr>
        <w:rFonts w:ascii="Symbol" w:eastAsia="TimesNewRomanPSMT" w:hAnsi="Symbol" w:cs="Times New Roman"/>
        <w:color w:val="000000"/>
        <w:kern w:val="3"/>
        <w:sz w:val="22"/>
        <w:szCs w:val="24"/>
        <w:shd w:val="clear" w:color="auto" w:fill="auto"/>
      </w:rPr>
    </w:lvl>
    <w:lvl w:ilvl="7">
      <w:numFmt w:val="bullet"/>
      <w:lvlText w:val=""/>
      <w:lvlJc w:val="left"/>
      <w:rPr>
        <w:rFonts w:ascii="Symbol" w:eastAsia="TimesNewRomanPSMT" w:hAnsi="Symbol" w:cs="Times New Roman"/>
        <w:color w:val="000000"/>
        <w:kern w:val="3"/>
        <w:sz w:val="22"/>
        <w:szCs w:val="24"/>
        <w:shd w:val="clear" w:color="auto" w:fill="auto"/>
      </w:rPr>
    </w:lvl>
    <w:lvl w:ilvl="8">
      <w:numFmt w:val="bullet"/>
      <w:lvlText w:val=""/>
      <w:lvlJc w:val="left"/>
      <w:rPr>
        <w:rFonts w:ascii="Symbol" w:eastAsia="TimesNewRomanPSMT" w:hAnsi="Symbol" w:cs="Times New Roman"/>
        <w:color w:val="000000"/>
        <w:kern w:val="3"/>
        <w:sz w:val="22"/>
        <w:szCs w:val="24"/>
        <w:shd w:val="clear" w:color="auto" w:fill="auto"/>
      </w:rPr>
    </w:lvl>
  </w:abstractNum>
  <w:abstractNum w:abstractNumId="3" w15:restartNumberingAfterBreak="0">
    <w:nsid w:val="38165AEF"/>
    <w:multiLevelType w:val="multilevel"/>
    <w:tmpl w:val="A6360DBE"/>
    <w:styleLink w:val="WW8Num2"/>
    <w:lvl w:ilvl="0">
      <w:numFmt w:val="bullet"/>
      <w:lvlText w:val=""/>
      <w:lvlPicBulletId w:val="0"/>
      <w:lvlJc w:val="left"/>
      <w:rPr>
        <w:rFonts w:hAnsi="Symbol" w:hint="default"/>
        <w:sz w:val="17"/>
      </w:rPr>
    </w:lvl>
    <w:lvl w:ilvl="1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2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5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◦"/>
      <w:lvlJc w:val="left"/>
      <w:rPr>
        <w:rFonts w:ascii="OpenSymbol, 'Arial Unicode MS'" w:hAnsi="OpenSymbol, 'Arial Unicode MS'" w:cs="StarSymbol, 'Arial Unicode MS'"/>
        <w:sz w:val="18"/>
        <w:szCs w:val="18"/>
      </w:rPr>
    </w:lvl>
    <w:lvl w:ilvl="8">
      <w:numFmt w:val="bullet"/>
      <w:lvlText w:val="▪"/>
      <w:lvlJc w:val="left"/>
      <w:rPr>
        <w:rFonts w:ascii="OpenSymbol, 'Arial Unicode MS'" w:hAnsi="OpenSymbol, 'Arial Unicode MS'" w:cs="StarSymbol, 'Arial Unicode MS'"/>
        <w:sz w:val="18"/>
        <w:szCs w:val="18"/>
      </w:rPr>
    </w:lvl>
  </w:abstractNum>
  <w:abstractNum w:abstractNumId="4" w15:restartNumberingAfterBreak="0">
    <w:nsid w:val="476478BC"/>
    <w:multiLevelType w:val="multilevel"/>
    <w:tmpl w:val="1958C872"/>
    <w:styleLink w:val="WW8Num5"/>
    <w:lvl w:ilvl="0">
      <w:numFmt w:val="bullet"/>
      <w:lvlText w:val=""/>
      <w:lvlJc w:val="left"/>
      <w:rPr>
        <w:rFonts w:ascii="Symbol" w:eastAsia="Times New Roman" w:hAnsi="Symbol" w:cs="Symbol"/>
        <w:color w:val="000000"/>
        <w:kern w:val="3"/>
        <w:sz w:val="20"/>
        <w:szCs w:val="24"/>
        <w:shd w:val="clear" w:color="auto" w:fill="FFFFFF"/>
        <w:lang w:bidi="ar-SA"/>
      </w:rPr>
    </w:lvl>
    <w:lvl w:ilvl="1">
      <w:numFmt w:val="bullet"/>
      <w:lvlText w:val="◦"/>
      <w:lvlJc w:val="left"/>
      <w:rPr>
        <w:rFonts w:ascii="OpenSymbol, 'Arial Unicode MS'" w:hAnsi="OpenSymbol, 'Arial Unicode MS'" w:cs="Courier New"/>
        <w:sz w:val="20"/>
      </w:rPr>
    </w:lvl>
    <w:lvl w:ilvl="2">
      <w:numFmt w:val="bullet"/>
      <w:lvlText w:val="▪"/>
      <w:lvlJc w:val="left"/>
      <w:rPr>
        <w:rFonts w:ascii="OpenSymbol, 'Arial Unicode MS'" w:hAnsi="OpenSymbol, 'Arial Unicode MS'" w:cs="Courier New"/>
        <w:sz w:val="20"/>
      </w:rPr>
    </w:lvl>
    <w:lvl w:ilvl="3">
      <w:numFmt w:val="bullet"/>
      <w:lvlText w:val=""/>
      <w:lvlJc w:val="left"/>
      <w:rPr>
        <w:rFonts w:ascii="Symbol" w:eastAsia="Times New Roman" w:hAnsi="Symbol" w:cs="Symbol"/>
        <w:color w:val="000000"/>
        <w:kern w:val="3"/>
        <w:sz w:val="20"/>
        <w:szCs w:val="24"/>
        <w:shd w:val="clear" w:color="auto" w:fill="FFFFFF"/>
        <w:lang w:bidi="ar-SA"/>
      </w:rPr>
    </w:lvl>
    <w:lvl w:ilvl="4">
      <w:numFmt w:val="bullet"/>
      <w:lvlText w:val="◦"/>
      <w:lvlJc w:val="left"/>
      <w:rPr>
        <w:rFonts w:ascii="OpenSymbol, 'Arial Unicode MS'" w:hAnsi="OpenSymbol, 'Arial Unicode MS'" w:cs="Courier New"/>
        <w:sz w:val="20"/>
      </w:rPr>
    </w:lvl>
    <w:lvl w:ilvl="5">
      <w:numFmt w:val="bullet"/>
      <w:lvlText w:val="▪"/>
      <w:lvlJc w:val="left"/>
      <w:rPr>
        <w:rFonts w:ascii="OpenSymbol, 'Arial Unicode MS'" w:hAnsi="OpenSymbol, 'Arial Unicode MS'" w:cs="Courier New"/>
        <w:sz w:val="20"/>
      </w:rPr>
    </w:lvl>
    <w:lvl w:ilvl="6">
      <w:numFmt w:val="bullet"/>
      <w:lvlText w:val=""/>
      <w:lvlJc w:val="left"/>
      <w:rPr>
        <w:rFonts w:ascii="Symbol" w:eastAsia="Times New Roman" w:hAnsi="Symbol" w:cs="Symbol"/>
        <w:color w:val="000000"/>
        <w:kern w:val="3"/>
        <w:sz w:val="20"/>
        <w:szCs w:val="24"/>
        <w:shd w:val="clear" w:color="auto" w:fill="FFFFFF"/>
        <w:lang w:bidi="ar-SA"/>
      </w:rPr>
    </w:lvl>
    <w:lvl w:ilvl="7">
      <w:numFmt w:val="bullet"/>
      <w:lvlText w:val="◦"/>
      <w:lvlJc w:val="left"/>
      <w:rPr>
        <w:rFonts w:ascii="OpenSymbol, 'Arial Unicode MS'" w:hAnsi="OpenSymbol, 'Arial Unicode MS'" w:cs="Courier New"/>
        <w:sz w:val="20"/>
      </w:rPr>
    </w:lvl>
    <w:lvl w:ilvl="8">
      <w:numFmt w:val="bullet"/>
      <w:lvlText w:val="▪"/>
      <w:lvlJc w:val="left"/>
      <w:rPr>
        <w:rFonts w:ascii="OpenSymbol, 'Arial Unicode MS'" w:hAnsi="OpenSymbol, 'Arial Unicode MS'" w:cs="Courier New"/>
        <w:sz w:val="20"/>
      </w:rPr>
    </w:lvl>
  </w:abstractNum>
  <w:abstractNum w:abstractNumId="5" w15:restartNumberingAfterBreak="0">
    <w:nsid w:val="617469AF"/>
    <w:multiLevelType w:val="multilevel"/>
    <w:tmpl w:val="44144116"/>
    <w:lvl w:ilvl="0">
      <w:start w:val="1"/>
      <w:numFmt w:val="lowerLetter"/>
      <w:lvlText w:val="%1)"/>
      <w:lvlJc w:val="left"/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63904F4D"/>
    <w:multiLevelType w:val="multilevel"/>
    <w:tmpl w:val="1A6C00AE"/>
    <w:styleLink w:val="WW8Num4"/>
    <w:lvl w:ilvl="0">
      <w:numFmt w:val="bullet"/>
      <w:lvlText w:val=""/>
      <w:lvlJc w:val="left"/>
      <w:rPr>
        <w:rFonts w:ascii="Symbol" w:eastAsia="Times New Roman" w:hAnsi="Symbol" w:cs="OpenSymbol, 'Arial Unicode MS'"/>
        <w:strike w:val="0"/>
        <w:dstrike w:val="0"/>
        <w:color w:val="000000"/>
        <w:kern w:val="3"/>
        <w:sz w:val="24"/>
        <w:szCs w:val="24"/>
        <w:shd w:val="clear" w:color="auto" w:fill="auto"/>
        <w:lang w:val="it-IT" w:bidi="ar-SA"/>
      </w:rPr>
    </w:lvl>
    <w:lvl w:ilvl="1">
      <w:numFmt w:val="bullet"/>
      <w:lvlText w:val=""/>
      <w:lvlJc w:val="left"/>
      <w:rPr>
        <w:rFonts w:ascii="Symbol" w:eastAsia="Times New Roman" w:hAnsi="Symbol" w:cs="OpenSymbol, 'Arial Unicode MS'"/>
        <w:strike w:val="0"/>
        <w:dstrike w:val="0"/>
        <w:color w:val="000000"/>
        <w:kern w:val="3"/>
        <w:sz w:val="24"/>
        <w:szCs w:val="24"/>
        <w:shd w:val="clear" w:color="auto" w:fill="auto"/>
        <w:lang w:val="it-IT" w:bidi="ar-SA"/>
      </w:rPr>
    </w:lvl>
    <w:lvl w:ilvl="2">
      <w:numFmt w:val="bullet"/>
      <w:lvlText w:val=""/>
      <w:lvlJc w:val="left"/>
      <w:rPr>
        <w:rFonts w:ascii="Symbol" w:eastAsia="Times New Roman" w:hAnsi="Symbol" w:cs="OpenSymbol, 'Arial Unicode MS'"/>
        <w:strike w:val="0"/>
        <w:dstrike w:val="0"/>
        <w:color w:val="000000"/>
        <w:kern w:val="3"/>
        <w:sz w:val="24"/>
        <w:szCs w:val="24"/>
        <w:shd w:val="clear" w:color="auto" w:fill="auto"/>
        <w:lang w:val="it-IT" w:bidi="ar-SA"/>
      </w:rPr>
    </w:lvl>
    <w:lvl w:ilvl="3">
      <w:numFmt w:val="bullet"/>
      <w:lvlText w:val=""/>
      <w:lvlJc w:val="left"/>
      <w:rPr>
        <w:rFonts w:ascii="Symbol" w:eastAsia="Times New Roman" w:hAnsi="Symbol" w:cs="OpenSymbol, 'Arial Unicode MS'"/>
        <w:strike w:val="0"/>
        <w:dstrike w:val="0"/>
        <w:color w:val="000000"/>
        <w:kern w:val="3"/>
        <w:sz w:val="24"/>
        <w:szCs w:val="24"/>
        <w:shd w:val="clear" w:color="auto" w:fill="auto"/>
        <w:lang w:val="it-IT" w:bidi="ar-SA"/>
      </w:rPr>
    </w:lvl>
    <w:lvl w:ilvl="4">
      <w:numFmt w:val="bullet"/>
      <w:lvlText w:val=""/>
      <w:lvlJc w:val="left"/>
      <w:rPr>
        <w:rFonts w:ascii="Symbol" w:eastAsia="Times New Roman" w:hAnsi="Symbol" w:cs="OpenSymbol, 'Arial Unicode MS'"/>
        <w:strike w:val="0"/>
        <w:dstrike w:val="0"/>
        <w:color w:val="000000"/>
        <w:kern w:val="3"/>
        <w:sz w:val="24"/>
        <w:szCs w:val="24"/>
        <w:shd w:val="clear" w:color="auto" w:fill="auto"/>
        <w:lang w:val="it-IT" w:bidi="ar-SA"/>
      </w:rPr>
    </w:lvl>
    <w:lvl w:ilvl="5">
      <w:numFmt w:val="bullet"/>
      <w:lvlText w:val=""/>
      <w:lvlJc w:val="left"/>
      <w:rPr>
        <w:rFonts w:ascii="Symbol" w:eastAsia="Times New Roman" w:hAnsi="Symbol" w:cs="OpenSymbol, 'Arial Unicode MS'"/>
        <w:strike w:val="0"/>
        <w:dstrike w:val="0"/>
        <w:color w:val="000000"/>
        <w:kern w:val="3"/>
        <w:sz w:val="24"/>
        <w:szCs w:val="24"/>
        <w:shd w:val="clear" w:color="auto" w:fill="auto"/>
        <w:lang w:val="it-IT" w:bidi="ar-SA"/>
      </w:rPr>
    </w:lvl>
    <w:lvl w:ilvl="6">
      <w:numFmt w:val="bullet"/>
      <w:lvlText w:val=""/>
      <w:lvlJc w:val="left"/>
      <w:rPr>
        <w:rFonts w:ascii="Symbol" w:eastAsia="Times New Roman" w:hAnsi="Symbol" w:cs="OpenSymbol, 'Arial Unicode MS'"/>
        <w:strike w:val="0"/>
        <w:dstrike w:val="0"/>
        <w:color w:val="000000"/>
        <w:kern w:val="3"/>
        <w:sz w:val="24"/>
        <w:szCs w:val="24"/>
        <w:shd w:val="clear" w:color="auto" w:fill="auto"/>
        <w:lang w:val="it-IT" w:bidi="ar-SA"/>
      </w:rPr>
    </w:lvl>
    <w:lvl w:ilvl="7">
      <w:numFmt w:val="bullet"/>
      <w:lvlText w:val=""/>
      <w:lvlJc w:val="left"/>
      <w:rPr>
        <w:rFonts w:ascii="Symbol" w:eastAsia="Times New Roman" w:hAnsi="Symbol" w:cs="OpenSymbol, 'Arial Unicode MS'"/>
        <w:strike w:val="0"/>
        <w:dstrike w:val="0"/>
        <w:color w:val="000000"/>
        <w:kern w:val="3"/>
        <w:sz w:val="24"/>
        <w:szCs w:val="24"/>
        <w:shd w:val="clear" w:color="auto" w:fill="auto"/>
        <w:lang w:val="it-IT" w:bidi="ar-SA"/>
      </w:rPr>
    </w:lvl>
    <w:lvl w:ilvl="8">
      <w:numFmt w:val="bullet"/>
      <w:lvlText w:val=""/>
      <w:lvlJc w:val="left"/>
      <w:rPr>
        <w:rFonts w:ascii="Symbol" w:eastAsia="Times New Roman" w:hAnsi="Symbol" w:cs="OpenSymbol, 'Arial Unicode MS'"/>
        <w:strike w:val="0"/>
        <w:dstrike w:val="0"/>
        <w:color w:val="000000"/>
        <w:kern w:val="3"/>
        <w:sz w:val="24"/>
        <w:szCs w:val="24"/>
        <w:shd w:val="clear" w:color="auto" w:fill="auto"/>
        <w:lang w:val="it-IT" w:bidi="ar-SA"/>
      </w:rPr>
    </w:lvl>
  </w:abstractNum>
  <w:abstractNum w:abstractNumId="7" w15:restartNumberingAfterBreak="0">
    <w:nsid w:val="6CC2166E"/>
    <w:multiLevelType w:val="multilevel"/>
    <w:tmpl w:val="77544F2A"/>
    <w:styleLink w:val="WW8Num1"/>
    <w:lvl w:ilvl="0">
      <w:start w:val="1"/>
      <w:numFmt w:val="none"/>
      <w:lvlText w:val="%1"/>
      <w:lvlJc w:val="left"/>
      <w:rPr>
        <w:rFonts w:ascii="Symbol" w:hAnsi="Symbol" w:cs="StarSymbol, 'Arial Unicode MS'"/>
        <w:sz w:val="18"/>
        <w:szCs w:val="18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721D1711"/>
    <w:multiLevelType w:val="hybridMultilevel"/>
    <w:tmpl w:val="4A922BBE"/>
    <w:lvl w:ilvl="0" w:tplc="6422FA3A">
      <w:start w:val="2"/>
      <w:numFmt w:val="bullet"/>
      <w:lvlText w:val="-"/>
      <w:lvlJc w:val="left"/>
      <w:pPr>
        <w:ind w:left="720" w:hanging="360"/>
      </w:pPr>
      <w:rPr>
        <w:rFonts w:ascii="Calibri" w:eastAsia="Times-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68"/>
    <w:rsid w:val="00017162"/>
    <w:rsid w:val="000B4EB3"/>
    <w:rsid w:val="00117C76"/>
    <w:rsid w:val="00351019"/>
    <w:rsid w:val="00375147"/>
    <w:rsid w:val="003B47EC"/>
    <w:rsid w:val="003B598A"/>
    <w:rsid w:val="004249F5"/>
    <w:rsid w:val="00465FC6"/>
    <w:rsid w:val="00505E34"/>
    <w:rsid w:val="00557D42"/>
    <w:rsid w:val="005D1833"/>
    <w:rsid w:val="00601101"/>
    <w:rsid w:val="00690E64"/>
    <w:rsid w:val="00736C0D"/>
    <w:rsid w:val="007F5053"/>
    <w:rsid w:val="00922D77"/>
    <w:rsid w:val="009F4033"/>
    <w:rsid w:val="00A17968"/>
    <w:rsid w:val="00AA2BD2"/>
    <w:rsid w:val="00B20949"/>
    <w:rsid w:val="00B705CF"/>
    <w:rsid w:val="00CB4369"/>
    <w:rsid w:val="00D04E10"/>
    <w:rsid w:val="00D56479"/>
    <w:rsid w:val="00D82216"/>
    <w:rsid w:val="00EA2DBA"/>
    <w:rsid w:val="00ED25DC"/>
    <w:rsid w:val="00ED34AD"/>
    <w:rsid w:val="00F33725"/>
    <w:rsid w:val="00FB0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6CBB23"/>
  <w15:docId w15:val="{60F2B15E-23D8-48C8-9885-73E473C6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Standard"/>
    <w:next w:val="Standard"/>
    <w:pPr>
      <w:keepNext/>
      <w:ind w:left="4933"/>
      <w:outlineLvl w:val="0"/>
    </w:pPr>
    <w:rPr>
      <w:b/>
      <w:i/>
      <w:color w:val="000080"/>
      <w:sz w:val="18"/>
    </w:rPr>
  </w:style>
  <w:style w:type="paragraph" w:styleId="Titolo5">
    <w:name w:val="heading 5"/>
    <w:basedOn w:val="Standard"/>
    <w:next w:val="Standard"/>
    <w:pPr>
      <w:keepNext/>
      <w:jc w:val="right"/>
      <w:outlineLvl w:val="4"/>
    </w:pPr>
    <w:rPr>
      <w:rFonts w:ascii="Arial" w:hAnsi="Arial" w:cs="Arial"/>
      <w:sz w:val="28"/>
    </w:rPr>
  </w:style>
  <w:style w:type="paragraph" w:styleId="Titolo6">
    <w:name w:val="heading 6"/>
    <w:basedOn w:val="Intestazione"/>
    <w:next w:val="Textbody"/>
    <w:pPr>
      <w:outlineLvl w:val="5"/>
    </w:pPr>
    <w:rPr>
      <w:b/>
      <w:bCs/>
      <w:sz w:val="21"/>
      <w:szCs w:val="21"/>
    </w:rPr>
  </w:style>
  <w:style w:type="paragraph" w:styleId="Titolo7">
    <w:name w:val="heading 7"/>
    <w:basedOn w:val="Intestazione"/>
    <w:next w:val="Textbody"/>
    <w:pPr>
      <w:outlineLvl w:val="6"/>
    </w:pPr>
    <w:rPr>
      <w:b/>
      <w:bCs/>
      <w:sz w:val="21"/>
      <w:szCs w:val="21"/>
    </w:rPr>
  </w:style>
  <w:style w:type="paragraph" w:styleId="Titolo8">
    <w:name w:val="heading 8"/>
    <w:basedOn w:val="Intestazione"/>
    <w:next w:val="Textbody"/>
    <w:pPr>
      <w:outlineLvl w:val="7"/>
    </w:pPr>
    <w:rPr>
      <w:b/>
      <w:bCs/>
      <w:sz w:val="21"/>
      <w:szCs w:val="21"/>
    </w:rPr>
  </w:style>
  <w:style w:type="paragraph" w:styleId="Titolo9">
    <w:name w:val="heading 9"/>
    <w:basedOn w:val="Intestazione"/>
    <w:next w:val="Textbody"/>
    <w:pPr>
      <w:outlineLvl w:val="8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Intestazione">
    <w:name w:val="header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Intestazione14">
    <w:name w:val="Intestazione14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2">
    <w:name w:val="Didascalia12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testazione13">
    <w:name w:val="Intestazione13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1">
    <w:name w:val="Didascalia11"/>
    <w:basedOn w:val="Standard"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Titolo2">
    <w:name w:val="Titolo2"/>
    <w:basedOn w:val="Standard"/>
    <w:next w:val="Textbody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Intestazioneepidipagina">
    <w:name w:val="Intestazione e piè di pagina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rFonts w:cs="Noto Sans Devanagari"/>
      <w:i/>
      <w:iCs/>
      <w:szCs w:val="24"/>
    </w:rPr>
  </w:style>
  <w:style w:type="paragraph" w:customStyle="1" w:styleId="Indexuser">
    <w:name w:val="Index (user)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itolo10">
    <w:name w:val="Titolo1"/>
    <w:basedOn w:val="Standard"/>
    <w:next w:val="Textbody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customStyle="1" w:styleId="Intestazione12">
    <w:name w:val="Intestazione12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0">
    <w:name w:val="Didascalia10"/>
    <w:basedOn w:val="Standar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testazione11">
    <w:name w:val="Intestazione11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10">
    <w:name w:val="Intestazione10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Intestazione9">
    <w:name w:val="Intestazione9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9">
    <w:name w:val="Didascalia9"/>
    <w:basedOn w:val="Standard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Intestazione8">
    <w:name w:val="Intestazione8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8">
    <w:name w:val="Didascalia8"/>
    <w:basedOn w:val="Standard"/>
    <w:pPr>
      <w:suppressLineNumbers/>
      <w:spacing w:before="120" w:after="120"/>
    </w:pPr>
    <w:rPr>
      <w:rFonts w:ascii="Spranq eco sans" w:hAnsi="Spranq eco sans" w:cs="Mangal"/>
      <w:i/>
      <w:iCs/>
      <w:szCs w:val="24"/>
    </w:rPr>
  </w:style>
  <w:style w:type="paragraph" w:customStyle="1" w:styleId="Intestazione7">
    <w:name w:val="Intestazione7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7">
    <w:name w:val="Didascalia7"/>
    <w:basedOn w:val="Standard"/>
    <w:pPr>
      <w:suppressLineNumbers/>
      <w:spacing w:before="120" w:after="120"/>
    </w:pPr>
    <w:rPr>
      <w:rFonts w:ascii="Spranq eco sans" w:hAnsi="Spranq eco sans" w:cs="Mangal"/>
      <w:i/>
      <w:iCs/>
      <w:szCs w:val="24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ascii="Spranq eco sans" w:hAnsi="Spranq eco sans" w:cs="Mangal"/>
      <w:i/>
      <w:iCs/>
      <w:szCs w:val="24"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ascii="Spranq eco sans" w:hAnsi="Spranq eco sans" w:cs="Mangal"/>
      <w:i/>
      <w:iCs/>
      <w:szCs w:val="24"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testazione1">
    <w:name w:val="Intestazione1"/>
    <w:basedOn w:val="Standard"/>
    <w:next w:val="Textbody"/>
    <w:pPr>
      <w:tabs>
        <w:tab w:val="center" w:pos="4819"/>
        <w:tab w:val="right" w:pos="9638"/>
      </w:tabs>
    </w:p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Standard"/>
    <w:rPr>
      <w:rFonts w:ascii="Arial" w:hAnsi="Arial" w:cs="Arial"/>
      <w:sz w:val="2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bodyindent">
    <w:name w:val="Text body indent"/>
    <w:basedOn w:val="Standard"/>
    <w:pPr>
      <w:ind w:left="2832" w:firstLine="708"/>
    </w:pPr>
    <w:rPr>
      <w:rFonts w:ascii="Arial" w:hAnsi="Arial" w:cs="Arial"/>
      <w:b/>
      <w:sz w:val="32"/>
    </w:rPr>
  </w:style>
  <w:style w:type="paragraph" w:customStyle="1" w:styleId="Corpodeltesto31">
    <w:name w:val="Corpo del testo 31"/>
    <w:basedOn w:val="Standard"/>
    <w:pPr>
      <w:jc w:val="both"/>
    </w:pPr>
  </w:style>
  <w:style w:type="paragraph" w:styleId="NormaleWeb">
    <w:name w:val="Normal (Web)"/>
    <w:basedOn w:val="Standard"/>
    <w:pPr>
      <w:spacing w:before="100" w:after="100"/>
      <w:jc w:val="both"/>
    </w:pPr>
    <w:rPr>
      <w:color w:val="000000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PreformattedText">
    <w:name w:val="Preformatted Text"/>
    <w:basedOn w:val="Standard"/>
    <w:rPr>
      <w:rFonts w:ascii="Courier New" w:eastAsia="Courier New" w:hAnsi="Courier New" w:cs="Courier New"/>
      <w:sz w:val="20"/>
    </w:rPr>
  </w:style>
  <w:style w:type="paragraph" w:styleId="PreformattatoHTML">
    <w:name w:val="HTML Preformatted"/>
    <w:basedOn w:val="Standar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</w:rPr>
  </w:style>
  <w:style w:type="paragraph" w:styleId="Testodelblocco">
    <w:name w:val="Block Text"/>
    <w:basedOn w:val="Standard"/>
    <w:pPr>
      <w:ind w:left="567" w:right="566"/>
      <w:jc w:val="both"/>
    </w:pPr>
    <w:rPr>
      <w:rFonts w:ascii="Arial" w:hAnsi="Arial" w:cs="Arial"/>
    </w:rPr>
  </w:style>
  <w:style w:type="paragraph" w:customStyle="1" w:styleId="Tabellanormale1">
    <w:name w:val="Tabella normale1"/>
    <w:pPr>
      <w:widowControl/>
    </w:pPr>
    <w:rPr>
      <w:rFonts w:ascii="Calibri" w:eastAsia="Calibri" w:hAnsi="Calibri" w:cs="Calibri"/>
      <w:lang w:bidi="ar-SA"/>
    </w:rPr>
  </w:style>
  <w:style w:type="paragraph" w:customStyle="1" w:styleId="Default">
    <w:name w:val="Default"/>
    <w:basedOn w:val="Standard"/>
    <w:pPr>
      <w:widowControl w:val="0"/>
      <w:autoSpaceDE w:val="0"/>
    </w:pPr>
    <w:rPr>
      <w:rFonts w:ascii="Trebuchet MS" w:eastAsia="Trebuchet MS" w:hAnsi="Trebuchet MS" w:cs="Trebuchet MS"/>
      <w:color w:val="000000"/>
      <w:szCs w:val="24"/>
      <w:lang w:bidi="hi-IN"/>
    </w:rPr>
  </w:style>
  <w:style w:type="paragraph" w:customStyle="1" w:styleId="western">
    <w:name w:val="western"/>
    <w:basedOn w:val="Standard"/>
    <w:pPr>
      <w:suppressAutoHyphens w:val="0"/>
      <w:spacing w:before="280"/>
    </w:pPr>
    <w:rPr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sche3">
    <w:name w:val="sche_3"/>
    <w:pPr>
      <w:jc w:val="both"/>
    </w:pPr>
    <w:rPr>
      <w:rFonts w:eastAsia="SimSun, 宋体" w:cs="Arial"/>
      <w:sz w:val="20"/>
      <w:szCs w:val="20"/>
      <w:lang w:val="en-US"/>
    </w:rPr>
  </w:style>
  <w:style w:type="paragraph" w:customStyle="1" w:styleId="Testonormale1">
    <w:name w:val="Testo normale1"/>
    <w:basedOn w:val="Standard"/>
    <w:rPr>
      <w:rFonts w:ascii="Courier New" w:hAnsi="Courier New" w:cs="Courier New"/>
    </w:rPr>
  </w:style>
  <w:style w:type="paragraph" w:customStyle="1" w:styleId="Normale1">
    <w:name w:val="Normale1"/>
    <w:rPr>
      <w:rFonts w:eastAsia="SimSun, 宋体" w:cs="Times New Roman"/>
    </w:rPr>
  </w:style>
  <w:style w:type="paragraph" w:styleId="Paragrafoelenco">
    <w:name w:val="List Paragraph"/>
    <w:basedOn w:val="Standard"/>
    <w:pPr>
      <w:ind w:left="836"/>
      <w:jc w:val="both"/>
    </w:pPr>
  </w:style>
  <w:style w:type="paragraph" w:customStyle="1" w:styleId="TableParagraph">
    <w:name w:val="Table Paragraph"/>
    <w:basedOn w:val="Standard"/>
  </w:style>
  <w:style w:type="character" w:customStyle="1" w:styleId="WW8Num1z0">
    <w:name w:val="WW8Num1z0"/>
    <w:rPr>
      <w:rFonts w:ascii="Symbol" w:hAnsi="Symbol" w:cs="StarSymbol, 'Arial Unicode MS'"/>
      <w:sz w:val="18"/>
      <w:szCs w:val="1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imSun, 宋体" w:hAnsi="Symbol" w:cs="StarSymbol, 'Arial Unicode MS'"/>
      <w:b w:val="0"/>
      <w:bCs w:val="0"/>
      <w:strike w:val="0"/>
      <w:dstrike w:val="0"/>
      <w:color w:val="000000"/>
      <w:kern w:val="3"/>
      <w:sz w:val="18"/>
      <w:szCs w:val="18"/>
      <w:shd w:val="clear" w:color="auto" w:fill="auto"/>
      <w:lang w:bidi="hi-IN"/>
    </w:rPr>
  </w:style>
  <w:style w:type="character" w:customStyle="1" w:styleId="WW8Num2z1">
    <w:name w:val="WW8Num2z1"/>
    <w:rPr>
      <w:rFonts w:ascii="Wingdings 2" w:hAnsi="Wingdings 2" w:cs="StarSymbol, 'Arial Unicode MS'"/>
      <w:sz w:val="18"/>
      <w:szCs w:val="18"/>
    </w:rPr>
  </w:style>
  <w:style w:type="character" w:customStyle="1" w:styleId="WW8Num2z3">
    <w:name w:val="WW8Num2z3"/>
  </w:style>
  <w:style w:type="character" w:customStyle="1" w:styleId="WW8Num3z0">
    <w:name w:val="WW8Num3z0"/>
    <w:rPr>
      <w:rFonts w:ascii="Times New Roman" w:eastAsia="TimesNewRomanPSMT" w:hAnsi="Times New Roman" w:cs="Times New Roman"/>
      <w:color w:val="000000"/>
      <w:kern w:val="3"/>
      <w:sz w:val="22"/>
      <w:szCs w:val="24"/>
      <w:shd w:val="clear" w:color="auto" w:fill="auto"/>
    </w:rPr>
  </w:style>
  <w:style w:type="character" w:customStyle="1" w:styleId="WW8Num4z0">
    <w:name w:val="WW8Num4z0"/>
    <w:rPr>
      <w:rFonts w:ascii="Symbol" w:eastAsia="Times New Roman" w:hAnsi="Symbol" w:cs="OpenSymbol, 'Arial Unicode MS'"/>
      <w:strike w:val="0"/>
      <w:dstrike w:val="0"/>
      <w:color w:val="000000"/>
      <w:kern w:val="3"/>
      <w:sz w:val="24"/>
      <w:szCs w:val="24"/>
      <w:shd w:val="clear" w:color="auto" w:fill="auto"/>
      <w:lang w:val="it-IT" w:bidi="ar-SA"/>
    </w:rPr>
  </w:style>
  <w:style w:type="character" w:customStyle="1" w:styleId="WW8Num5z0">
    <w:name w:val="WW8Num5z0"/>
    <w:rPr>
      <w:rFonts w:ascii="Symbol" w:eastAsia="Times New Roman" w:hAnsi="Symbol" w:cs="Symbol"/>
      <w:color w:val="000000"/>
      <w:kern w:val="3"/>
      <w:sz w:val="20"/>
      <w:szCs w:val="24"/>
      <w:shd w:val="clear" w:color="auto" w:fill="FFFFFF"/>
      <w:lang w:bidi="ar-SA"/>
    </w:rPr>
  </w:style>
  <w:style w:type="character" w:customStyle="1" w:styleId="WW8Num5z1">
    <w:name w:val="WW8Num5z1"/>
    <w:rPr>
      <w:rFonts w:ascii="Courier New" w:hAnsi="Courier New" w:cs="Courier New"/>
      <w:sz w:val="20"/>
    </w:rPr>
  </w:style>
  <w:style w:type="character" w:customStyle="1" w:styleId="WW8Num6z0">
    <w:name w:val="WW8Num6z0"/>
    <w:rPr>
      <w:rFonts w:ascii="Symbol" w:hAnsi="Symbol" w:cs="Symbol"/>
      <w:color w:val="000000"/>
      <w:kern w:val="3"/>
      <w:sz w:val="20"/>
      <w:szCs w:val="24"/>
    </w:rPr>
  </w:style>
  <w:style w:type="character" w:customStyle="1" w:styleId="WW8Num6z1">
    <w:name w:val="WW8Num6z1"/>
    <w:rPr>
      <w:rFonts w:ascii="Courier New" w:hAnsi="Courier New" w:cs="Courier New"/>
      <w:sz w:val="20"/>
    </w:rPr>
  </w:style>
  <w:style w:type="character" w:customStyle="1" w:styleId="WW8Num6z2">
    <w:name w:val="WW8Num6z2"/>
    <w:rPr>
      <w:rFonts w:ascii="Wingdings" w:hAnsi="Wingdings" w:cs="Wingdings"/>
      <w:sz w:val="2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7z1">
    <w:name w:val="WW8Num7z1"/>
    <w:rPr>
      <w:rFonts w:eastAsia="Tahoma" w:cs="Tahoma"/>
      <w:w w:val="99"/>
      <w:sz w:val="20"/>
      <w:szCs w:val="20"/>
      <w:lang w:val="it-IT" w:bidi="ar-SA"/>
    </w:rPr>
  </w:style>
  <w:style w:type="character" w:customStyle="1" w:styleId="WW8Num7z2">
    <w:name w:val="WW8Num7z2"/>
    <w:rPr>
      <w:rFonts w:ascii="Tahoma" w:hAnsi="Tahoma" w:cs="Tahoma"/>
      <w:color w:val="auto"/>
      <w:w w:val="100"/>
      <w:sz w:val="28"/>
      <w:szCs w:val="28"/>
      <w:lang w:val="it-IT" w:bidi="ar-SA"/>
    </w:rPr>
  </w:style>
  <w:style w:type="character" w:customStyle="1" w:styleId="WW8Num7z3">
    <w:name w:val="WW8Num7z3"/>
    <w:rPr>
      <w:rFonts w:ascii="Symbol" w:hAnsi="Symbol" w:cs="Symbol"/>
      <w:lang w:val="it-IT" w:bidi="ar-SA"/>
    </w:rPr>
  </w:style>
  <w:style w:type="character" w:customStyle="1" w:styleId="WW8Num3z1">
    <w:name w:val="WW8Num3z1"/>
    <w:rPr>
      <w:rFonts w:ascii="OpenSymbol, 'Arial Unicode MS'" w:hAnsi="OpenSymbol, 'Arial Unicode MS'" w:cs="OpenSymbol, 'Arial Unicode MS'"/>
    </w:rPr>
  </w:style>
  <w:style w:type="character" w:customStyle="1" w:styleId="WW8Num4z1">
    <w:name w:val="WW8Num4z1"/>
    <w:rPr>
      <w:rFonts w:ascii="OpenSymbol, 'Arial Unicode MS'" w:hAnsi="OpenSymbol, 'Arial Unicode MS'" w:cs="OpenSymbol, 'Arial Unicode MS'"/>
    </w:rPr>
  </w:style>
  <w:style w:type="character" w:customStyle="1" w:styleId="WW8Num4z2">
    <w:name w:val="WW8Num4z2"/>
  </w:style>
  <w:style w:type="character" w:customStyle="1" w:styleId="WW8Num5z2">
    <w:name w:val="WW8Num5z2"/>
    <w:rPr>
      <w:rFonts w:ascii="Wingdings" w:hAnsi="Wingdings" w:cs="Wingdings"/>
      <w:sz w:val="20"/>
    </w:rPr>
  </w:style>
  <w:style w:type="character" w:customStyle="1" w:styleId="Carpredefinitoparagrafo15">
    <w:name w:val="Car. predefinito paragrafo15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4z3">
    <w:name w:val="WW8Num4z3"/>
  </w:style>
  <w:style w:type="character" w:customStyle="1" w:styleId="Carpredefinitoparagrafo14">
    <w:name w:val="Car. predefinito paragrafo14"/>
  </w:style>
  <w:style w:type="character" w:customStyle="1" w:styleId="WW8Num2z2">
    <w:name w:val="WW8Num2z2"/>
    <w:rPr>
      <w:rFonts w:ascii="StarSymbol, 'Arial Unicode MS'" w:hAnsi="StarSymbol, 'Arial Unicode MS'" w:cs="StarSymbol, 'Arial Unicode MS'"/>
      <w:sz w:val="18"/>
      <w:szCs w:val="1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3">
    <w:name w:val="WW8Num3z3"/>
    <w:rPr>
      <w:rFonts w:ascii="Symbol" w:hAnsi="Symbol" w:cs="StarSymbol, 'Arial Unicode MS'"/>
      <w:color w:val="FF3333"/>
      <w:sz w:val="18"/>
      <w:szCs w:val="18"/>
      <w:shd w:val="clear" w:color="auto" w:fill="auto"/>
      <w:lang w:val="it-IT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3">
    <w:name w:val="Car. predefinito paragrafo13"/>
  </w:style>
  <w:style w:type="character" w:customStyle="1" w:styleId="Carpredefinitoparagrafo12">
    <w:name w:val="Car. predefinito paragrafo12"/>
  </w:style>
  <w:style w:type="character" w:customStyle="1" w:styleId="Carpredefinitoparagrafo11">
    <w:name w:val="Car. predefinito paragrafo11"/>
  </w:style>
  <w:style w:type="character" w:customStyle="1" w:styleId="Carpredefinitoparagrafo10">
    <w:name w:val="Car. predefinito paragrafo1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predefinitoparagrafo9">
    <w:name w:val="Car. predefinito paragrafo9"/>
  </w:style>
  <w:style w:type="character" w:customStyle="1" w:styleId="Carpredefinitoparagrafo8">
    <w:name w:val="Car. predefinito paragrafo8"/>
  </w:style>
  <w:style w:type="character" w:customStyle="1" w:styleId="Carpredefinitoparagrafo7">
    <w:name w:val="Car. predefinito paragrafo7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WW-Absatz-Standardschriftart1111111">
    <w:name w:val="WW-Absatz-Standardschriftart1111111"/>
  </w:style>
  <w:style w:type="character" w:customStyle="1" w:styleId="Carpredefinitoparagrafo4">
    <w:name w:val="Car. predefinito paragrafo4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Carpredefinitoparagrafo3">
    <w:name w:val="Car. predefinito paragrafo3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Caratterepredefinitoparagrafo">
    <w:name w:val="Carattere predefinito paragrafo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Carpredefinitoparagrafo2">
    <w:name w:val="Car. predefinito paragrafo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Caratterepredefinitoparagrafo1">
    <w:name w:val="Carattere predefinito paragrafo1"/>
  </w:style>
  <w:style w:type="character" w:customStyle="1" w:styleId="WW-Caratterepredefinitoparagrafo">
    <w:name w:val="WW-Carattere predefinito paragrafo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Carpredefinitoparagrafo1">
    <w:name w:val="Car. predefinito paragrafo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StrongEmphasis">
    <w:name w:val="Strong Emphasis"/>
    <w:rPr>
      <w:b/>
      <w:bCs/>
    </w:rPr>
  </w:style>
  <w:style w:type="character" w:customStyle="1" w:styleId="Bullets">
    <w:name w:val="Bullets"/>
    <w:rPr>
      <w:rFonts w:ascii="OpenSymbol, 'Arial Unicode MS'" w:eastAsia="OpenSymbol, 'Arial Unicode MS'" w:hAnsi="OpenSymbol, 'Arial Unicode MS'" w:cs="OpenSymbol, 'Arial Unicode MS'"/>
    </w:rPr>
  </w:style>
  <w:style w:type="character" w:styleId="Numeropagina">
    <w:name w:val="page number"/>
    <w:basedOn w:val="Carpredefinitoparagrafo"/>
  </w:style>
  <w:style w:type="character" w:customStyle="1" w:styleId="FootnoteSymbol">
    <w:name w:val="Footnote Symbol"/>
  </w:style>
  <w:style w:type="character" w:styleId="Rimandonotaapidipagina">
    <w:name w:val="footnote reference"/>
    <w:rPr>
      <w:position w:val="0"/>
      <w:vertAlign w:val="superscript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position w:val="0"/>
      <w:vertAlign w:val="superscript"/>
    </w:rPr>
  </w:style>
  <w:style w:type="character" w:customStyle="1" w:styleId="ListLabel1">
    <w:name w:val="ListLabel 1"/>
    <w:rPr>
      <w:rFonts w:eastAsia="Tahoma" w:cs="Tahoma"/>
      <w:b/>
      <w:bCs/>
      <w:w w:val="99"/>
      <w:sz w:val="20"/>
      <w:szCs w:val="20"/>
      <w:lang w:val="it-IT" w:bidi="ar-SA"/>
    </w:rPr>
  </w:style>
  <w:style w:type="character" w:customStyle="1" w:styleId="ListLabel2">
    <w:name w:val="ListLabel 2"/>
    <w:rPr>
      <w:rFonts w:eastAsia="Tahoma" w:cs="Tahoma"/>
      <w:w w:val="99"/>
      <w:sz w:val="20"/>
      <w:szCs w:val="20"/>
      <w:lang w:val="it-IT" w:bidi="ar-SA"/>
    </w:rPr>
  </w:style>
  <w:style w:type="character" w:customStyle="1" w:styleId="ListLabel3">
    <w:name w:val="ListLabel 3"/>
    <w:rPr>
      <w:rFonts w:eastAsia="Tahoma" w:cs="Tahoma"/>
      <w:color w:val="auto"/>
      <w:w w:val="100"/>
      <w:sz w:val="28"/>
      <w:szCs w:val="28"/>
      <w:lang w:val="it-IT" w:bidi="ar-SA"/>
    </w:rPr>
  </w:style>
  <w:style w:type="character" w:customStyle="1" w:styleId="ListLabel4">
    <w:name w:val="ListLabel 4"/>
    <w:rPr>
      <w:lang w:val="it-IT" w:bidi="ar-SA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BulletSymbolsuser">
    <w:name w:val="Bullet Symbols (user)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Num9">
    <w:name w:val="WWNum9"/>
    <w:basedOn w:val="Nessunelenco"/>
    <w:pPr>
      <w:numPr>
        <w:numId w:val="6"/>
      </w:numPr>
    </w:pPr>
  </w:style>
  <w:style w:type="numbering" w:customStyle="1" w:styleId="WWNum1">
    <w:name w:val="WWNum1"/>
    <w:basedOn w:val="Nessunelenco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di Modena</dc:creator>
  <cp:lastModifiedBy>Valeria Vanicelli</cp:lastModifiedBy>
  <cp:revision>21</cp:revision>
  <cp:lastPrinted>2024-10-31T12:35:00Z</cp:lastPrinted>
  <dcterms:created xsi:type="dcterms:W3CDTF">2025-12-02T08:40:00Z</dcterms:created>
  <dcterms:modified xsi:type="dcterms:W3CDTF">2025-12-12T10:50:00Z</dcterms:modified>
</cp:coreProperties>
</file>